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8431" w14:textId="734A9194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ИТОГИ</w:t>
      </w:r>
    </w:p>
    <w:p w14:paraId="3B4010B2" w14:textId="13C4BE85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 xml:space="preserve">ОТКРЫТОЙ </w:t>
      </w:r>
      <w:r w:rsidR="00D53646">
        <w:rPr>
          <w:rFonts w:ascii="Arial" w:hAnsi="Arial" w:cs="Arial"/>
          <w:b/>
          <w:bCs/>
          <w:color w:val="002060"/>
          <w:sz w:val="28"/>
          <w:szCs w:val="28"/>
        </w:rPr>
        <w:t xml:space="preserve">ОНЛАЙН </w:t>
      </w: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ДИСКУССИИ РАБО</w:t>
      </w:r>
    </w:p>
    <w:p w14:paraId="2D815874" w14:textId="6822D9AC" w:rsidR="00994C28" w:rsidRP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«</w:t>
      </w:r>
      <w:r w:rsidR="00D53646">
        <w:rPr>
          <w:rFonts w:ascii="Arial" w:hAnsi="Arial" w:cs="Arial"/>
          <w:b/>
          <w:bCs/>
          <w:color w:val="002060"/>
          <w:sz w:val="28"/>
          <w:szCs w:val="28"/>
        </w:rPr>
        <w:t xml:space="preserve">КРИЗИС – ВРЕМЯ ВОЗМОЖНОСТЕЙ. </w:t>
      </w:r>
      <w:r w:rsidRPr="00994C28">
        <w:rPr>
          <w:rFonts w:ascii="Arial" w:hAnsi="Arial" w:cs="Arial"/>
          <w:b/>
          <w:bCs/>
          <w:color w:val="002060"/>
          <w:sz w:val="28"/>
          <w:szCs w:val="28"/>
        </w:rPr>
        <w:t>ПРАКТИКА ДЕЙСТВИЙ»</w:t>
      </w:r>
    </w:p>
    <w:p w14:paraId="24FF6080" w14:textId="77777777" w:rsidR="00994C28" w:rsidRDefault="00994C28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39A3140" w14:textId="5710BC8E" w:rsidR="00994C28" w:rsidRPr="00994C28" w:rsidRDefault="00D53646" w:rsidP="00994C2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06 мая</w:t>
      </w:r>
      <w:r w:rsidR="00994C28" w:rsidRPr="00994C28">
        <w:rPr>
          <w:rFonts w:ascii="Arial" w:hAnsi="Arial" w:cs="Arial"/>
          <w:b/>
          <w:bCs/>
          <w:color w:val="002060"/>
          <w:sz w:val="28"/>
          <w:szCs w:val="28"/>
        </w:rPr>
        <w:t xml:space="preserve"> 2020 года</w:t>
      </w:r>
    </w:p>
    <w:p w14:paraId="60FC7546" w14:textId="502BD86B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D1A607B" w14:textId="699E2F64" w:rsidR="00994C28" w:rsidRPr="00994C28" w:rsidRDefault="00D53646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6 мая</w:t>
      </w:r>
      <w:r w:rsidR="00994C28" w:rsidRPr="00994C28">
        <w:rPr>
          <w:rFonts w:ascii="Arial" w:hAnsi="Arial" w:cs="Arial"/>
          <w:color w:val="002060"/>
          <w:sz w:val="24"/>
          <w:szCs w:val="24"/>
        </w:rPr>
        <w:t xml:space="preserve"> 2020 года состоялась открытая </w:t>
      </w:r>
      <w:r>
        <w:rPr>
          <w:rFonts w:ascii="Arial" w:hAnsi="Arial" w:cs="Arial"/>
          <w:color w:val="002060"/>
          <w:sz w:val="24"/>
          <w:szCs w:val="24"/>
        </w:rPr>
        <w:t xml:space="preserve">онлайн </w:t>
      </w:r>
      <w:r w:rsidR="00994C28" w:rsidRPr="00994C28">
        <w:rPr>
          <w:rFonts w:ascii="Arial" w:hAnsi="Arial" w:cs="Arial"/>
          <w:color w:val="002060"/>
          <w:sz w:val="24"/>
          <w:szCs w:val="24"/>
        </w:rPr>
        <w:t>дискуссия РАБО «</w:t>
      </w:r>
      <w:r>
        <w:rPr>
          <w:rFonts w:ascii="Arial" w:hAnsi="Arial" w:cs="Arial"/>
          <w:color w:val="002060"/>
          <w:sz w:val="24"/>
          <w:szCs w:val="24"/>
        </w:rPr>
        <w:t xml:space="preserve">Кризис – время возможностей. </w:t>
      </w:r>
      <w:r w:rsidR="00994C28" w:rsidRPr="00994C28">
        <w:rPr>
          <w:rFonts w:ascii="Arial" w:hAnsi="Arial" w:cs="Arial"/>
          <w:color w:val="002060"/>
          <w:sz w:val="24"/>
          <w:szCs w:val="24"/>
        </w:rPr>
        <w:t>Практика действий»</w:t>
      </w:r>
      <w:r w:rsidR="00994C28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32FB5E27" w14:textId="77777777" w:rsidR="00F37D82" w:rsidRDefault="00D53646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 дискуссии приняли участие 46 человек</w:t>
      </w:r>
    </w:p>
    <w:p w14:paraId="414DA17C" w14:textId="5A38EBBC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4B87565" w14:textId="0E42EBF5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94C28">
        <w:rPr>
          <w:rFonts w:ascii="Arial" w:hAnsi="Arial" w:cs="Arial"/>
          <w:color w:val="002060"/>
          <w:sz w:val="24"/>
          <w:szCs w:val="24"/>
        </w:rPr>
        <w:t xml:space="preserve">Модератор дискуссии – </w:t>
      </w:r>
      <w:r w:rsidRPr="005952BA">
        <w:rPr>
          <w:rFonts w:ascii="Arial" w:hAnsi="Arial" w:cs="Arial"/>
          <w:b/>
          <w:bCs/>
          <w:color w:val="002060"/>
          <w:sz w:val="24"/>
          <w:szCs w:val="24"/>
        </w:rPr>
        <w:t>Наталья Евтихиева</w:t>
      </w:r>
      <w:r w:rsidRPr="00994C28">
        <w:rPr>
          <w:rFonts w:ascii="Arial" w:hAnsi="Arial" w:cs="Arial"/>
          <w:color w:val="002060"/>
          <w:sz w:val="24"/>
          <w:szCs w:val="24"/>
        </w:rPr>
        <w:t>, генеральный директор РАБО</w:t>
      </w:r>
    </w:p>
    <w:p w14:paraId="3862C117" w14:textId="3F9653D7" w:rsidR="00994C28" w:rsidRP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51B39B3" w14:textId="7F2EDC8B" w:rsidR="00994C28" w:rsidRPr="00F37D82" w:rsidRDefault="00F37D82" w:rsidP="00994C28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F37D82">
        <w:rPr>
          <w:rFonts w:ascii="Arial" w:hAnsi="Arial" w:cs="Arial"/>
          <w:b/>
          <w:bCs/>
          <w:color w:val="002060"/>
          <w:sz w:val="24"/>
          <w:szCs w:val="24"/>
        </w:rPr>
        <w:t>Два ключевых вопроса повестки встречи</w:t>
      </w:r>
      <w:r w:rsidR="00994C28" w:rsidRPr="00F37D82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14:paraId="0C576D8B" w14:textId="7072FF9A" w:rsidR="00F37D82" w:rsidRPr="00FC1B52" w:rsidRDefault="00F37D82" w:rsidP="00F37D82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Arial" w:hAnsi="Arial" w:cs="Arial"/>
          <w:color w:val="002060"/>
        </w:rPr>
      </w:pPr>
      <w:r w:rsidRPr="00FC1B52">
        <w:rPr>
          <w:rFonts w:ascii="Arial" w:hAnsi="Arial" w:cs="Arial"/>
          <w:color w:val="002060"/>
        </w:rPr>
        <w:t>Предложение Центра предпринимательства для членов РАБО – финансирование интересных проектов РАБО и членов ассоциации</w:t>
      </w:r>
      <w:r>
        <w:rPr>
          <w:rFonts w:ascii="Arial" w:hAnsi="Arial" w:cs="Arial"/>
          <w:color w:val="002060"/>
        </w:rPr>
        <w:t>,</w:t>
      </w:r>
      <w:r w:rsidRPr="00FC1B52">
        <w:rPr>
          <w:rFonts w:ascii="Arial" w:hAnsi="Arial" w:cs="Arial"/>
          <w:color w:val="002060"/>
        </w:rPr>
        <w:t xml:space="preserve"> программ для малого и среднего бизнеса, Академии преподавателей РАБО – подготовка, сроки, регионы реализации</w:t>
      </w:r>
      <w:r>
        <w:rPr>
          <w:rFonts w:ascii="Arial" w:hAnsi="Arial" w:cs="Arial"/>
          <w:color w:val="002060"/>
        </w:rPr>
        <w:t xml:space="preserve"> (выступающий </w:t>
      </w:r>
      <w:r w:rsidR="00C47793" w:rsidRPr="00FC1B52">
        <w:rPr>
          <w:rFonts w:ascii="Arial" w:hAnsi="Arial" w:cs="Arial"/>
          <w:color w:val="002060"/>
        </w:rPr>
        <w:t>–</w:t>
      </w:r>
      <w:r>
        <w:rPr>
          <w:rFonts w:ascii="Arial" w:hAnsi="Arial" w:cs="Arial"/>
          <w:color w:val="002060"/>
        </w:rPr>
        <w:t xml:space="preserve"> </w:t>
      </w:r>
      <w:r w:rsidRPr="00C47793">
        <w:rPr>
          <w:rFonts w:ascii="Arial" w:hAnsi="Arial" w:cs="Arial"/>
          <w:color w:val="002060"/>
        </w:rPr>
        <w:t xml:space="preserve">Денис </w:t>
      </w:r>
      <w:proofErr w:type="spellStart"/>
      <w:r w:rsidRPr="00C47793">
        <w:rPr>
          <w:rFonts w:ascii="Arial" w:hAnsi="Arial" w:cs="Arial"/>
          <w:color w:val="002060"/>
        </w:rPr>
        <w:t>Дидковский</w:t>
      </w:r>
      <w:proofErr w:type="spellEnd"/>
      <w:r>
        <w:rPr>
          <w:rFonts w:ascii="Arial" w:hAnsi="Arial" w:cs="Arial"/>
          <w:color w:val="002060"/>
        </w:rPr>
        <w:t>, генеральный директор «Центра предпринимательства»)</w:t>
      </w:r>
    </w:p>
    <w:p w14:paraId="11122DDD" w14:textId="77777777" w:rsidR="00F37D82" w:rsidRPr="00A779C3" w:rsidRDefault="00F37D82" w:rsidP="00F37D82">
      <w:pPr>
        <w:pStyle w:val="a8"/>
        <w:numPr>
          <w:ilvl w:val="0"/>
          <w:numId w:val="14"/>
        </w:numPr>
        <w:spacing w:before="120" w:beforeAutospacing="0" w:after="0" w:afterAutospacing="0"/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color w:val="002060"/>
        </w:rPr>
        <w:t xml:space="preserve">Основные вопросы маркетинга и набора на программы ВПО и ДПО. </w:t>
      </w:r>
      <w:r>
        <w:rPr>
          <w:rFonts w:ascii="Arial" w:hAnsi="Arial" w:cs="Arial"/>
          <w:color w:val="002060"/>
        </w:rPr>
        <w:br/>
      </w:r>
      <w:r w:rsidRPr="00F26899">
        <w:rPr>
          <w:rFonts w:ascii="Arial" w:hAnsi="Arial" w:cs="Arial"/>
          <w:color w:val="002060"/>
        </w:rPr>
        <w:t>Что будет мешать после снятия всех ограничений восстановлению традиционных занятий МВА и ЕМВА?</w:t>
      </w:r>
      <w:r>
        <w:rPr>
          <w:rFonts w:ascii="Arial" w:hAnsi="Arial" w:cs="Arial"/>
          <w:color w:val="002060"/>
        </w:rPr>
        <w:t xml:space="preserve"> Как</w:t>
      </w:r>
      <w:r w:rsidRPr="00F26899">
        <w:rPr>
          <w:rFonts w:ascii="Arial" w:hAnsi="Arial" w:cs="Arial"/>
          <w:color w:val="002060"/>
        </w:rPr>
        <w:t xml:space="preserve"> мы </w:t>
      </w:r>
      <w:r>
        <w:rPr>
          <w:rFonts w:ascii="Arial" w:hAnsi="Arial" w:cs="Arial"/>
          <w:color w:val="002060"/>
        </w:rPr>
        <w:t>должны быть готовы</w:t>
      </w:r>
      <w:r w:rsidRPr="00F26899">
        <w:rPr>
          <w:rFonts w:ascii="Arial" w:hAnsi="Arial" w:cs="Arial"/>
          <w:color w:val="002060"/>
        </w:rPr>
        <w:t xml:space="preserve"> к преодолению этих препятствий? </w:t>
      </w:r>
      <w:r w:rsidRPr="00A779C3">
        <w:rPr>
          <w:rFonts w:ascii="Arial" w:hAnsi="Arial" w:cs="Arial"/>
          <w:i/>
          <w:iCs/>
          <w:color w:val="002060"/>
        </w:rPr>
        <w:t>(по результатам опроса членов РАБО)</w:t>
      </w:r>
    </w:p>
    <w:p w14:paraId="121E0186" w14:textId="26D59187" w:rsid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A3CACC0" w14:textId="77777777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5443EBF" w14:textId="381E280E" w:rsidR="00994C28" w:rsidRDefault="00A91A2D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ТЕЗИСЫ</w:t>
      </w:r>
      <w:r w:rsidRPr="00A91A2D">
        <w:rPr>
          <w:rFonts w:ascii="Arial" w:hAnsi="Arial" w:cs="Arial"/>
          <w:b/>
          <w:bCs/>
          <w:color w:val="002060"/>
          <w:sz w:val="28"/>
          <w:szCs w:val="28"/>
        </w:rPr>
        <w:t xml:space="preserve"> ВЫСТУПЛЕНИЙ</w:t>
      </w:r>
    </w:p>
    <w:p w14:paraId="77F3723B" w14:textId="517236C5" w:rsidR="005828D6" w:rsidRDefault="005828D6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5AC0ECA" w14:textId="2DEB7CA3" w:rsidR="005828D6" w:rsidRPr="002B088B" w:rsidRDefault="002B088B" w:rsidP="005828D6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2B088B">
        <w:rPr>
          <w:rFonts w:ascii="Arial" w:hAnsi="Arial" w:cs="Arial"/>
          <w:b/>
          <w:bCs/>
          <w:color w:val="002060"/>
          <w:sz w:val="32"/>
          <w:szCs w:val="32"/>
        </w:rPr>
        <w:t>ПО ПЕРВОМУ ВОПРОСУ</w:t>
      </w:r>
    </w:p>
    <w:p w14:paraId="2C6A107E" w14:textId="77777777" w:rsidR="00A91A2D" w:rsidRDefault="00A91A2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AF7FD77" w14:textId="5AF66D34" w:rsidR="00994C28" w:rsidRPr="005952BA" w:rsidRDefault="00F37D82" w:rsidP="005952B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Дидковский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Денис Владимирович</w:t>
      </w:r>
    </w:p>
    <w:p w14:paraId="3133683C" w14:textId="77777777" w:rsidR="00994C28" w:rsidRDefault="00994C28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38E7B30" w14:textId="77777777" w:rsidR="00F37D82" w:rsidRDefault="00F37D82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Центр предпринимательства выступает как платформа для координации действий заказчиков и вузов-провайдеров. </w:t>
      </w:r>
    </w:p>
    <w:p w14:paraId="60C4E447" w14:textId="77777777" w:rsidR="00F37D82" w:rsidRDefault="00F37D82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До сентября все программы реализуются в онлайн формате.</w:t>
      </w:r>
    </w:p>
    <w:p w14:paraId="63EF90F5" w14:textId="7CE1DDA9" w:rsidR="00F37D82" w:rsidRDefault="00F37D82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Запросы </w:t>
      </w:r>
      <w:r w:rsidR="00C47793">
        <w:rPr>
          <w:rFonts w:ascii="Arial" w:hAnsi="Arial" w:cs="Arial"/>
          <w:color w:val="002060"/>
          <w:sz w:val="24"/>
          <w:szCs w:val="24"/>
        </w:rPr>
        <w:t xml:space="preserve">на программы обучения со стороны </w:t>
      </w:r>
      <w:r>
        <w:rPr>
          <w:rFonts w:ascii="Arial" w:hAnsi="Arial" w:cs="Arial"/>
          <w:color w:val="002060"/>
          <w:sz w:val="24"/>
          <w:szCs w:val="24"/>
        </w:rPr>
        <w:t xml:space="preserve">рынка предпринимателей </w:t>
      </w:r>
      <w:r w:rsidR="00C47793">
        <w:rPr>
          <w:rFonts w:ascii="Arial" w:hAnsi="Arial" w:cs="Arial"/>
          <w:color w:val="002060"/>
          <w:sz w:val="24"/>
          <w:szCs w:val="24"/>
        </w:rPr>
        <w:t xml:space="preserve">весьма </w:t>
      </w:r>
      <w:r>
        <w:rPr>
          <w:rFonts w:ascii="Arial" w:hAnsi="Arial" w:cs="Arial"/>
          <w:color w:val="002060"/>
          <w:sz w:val="24"/>
          <w:szCs w:val="24"/>
        </w:rPr>
        <w:t>большие</w:t>
      </w:r>
      <w:r w:rsidR="00C47793">
        <w:rPr>
          <w:rFonts w:ascii="Arial" w:hAnsi="Arial" w:cs="Arial"/>
          <w:color w:val="002060"/>
          <w:sz w:val="24"/>
          <w:szCs w:val="24"/>
        </w:rPr>
        <w:t>, есть запросы – за что они готовы платить.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88BBC30" w14:textId="27D46E11" w:rsidR="00F37D82" w:rsidRDefault="00F37D82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Изменение спроса на программы для малого и среднего бизнеса – в прошлом году были запросы на программы длительностью от 16 до 40 часов, сейчас – 100 часов и выше.</w:t>
      </w:r>
    </w:p>
    <w:p w14:paraId="4B05036A" w14:textId="77777777" w:rsidR="00C637C3" w:rsidRDefault="00C47793" w:rsidP="00C637C3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Что востребовано – </w:t>
      </w:r>
      <w:r w:rsidR="00C637C3">
        <w:rPr>
          <w:rFonts w:ascii="Arial" w:hAnsi="Arial" w:cs="Arial"/>
          <w:color w:val="002060"/>
          <w:sz w:val="24"/>
          <w:szCs w:val="24"/>
        </w:rPr>
        <w:t xml:space="preserve">комбинация образования и наставничества,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менторско</w:t>
      </w:r>
      <w:proofErr w:type="spellEnd"/>
      <w:r>
        <w:rPr>
          <w:rFonts w:ascii="Arial" w:hAnsi="Arial" w:cs="Arial"/>
          <w:color w:val="002060"/>
          <w:sz w:val="24"/>
          <w:szCs w:val="24"/>
        </w:rPr>
        <w:t>-консалтинговая работа</w:t>
      </w:r>
      <w:r w:rsidR="00C637C3">
        <w:rPr>
          <w:rFonts w:ascii="Arial" w:hAnsi="Arial" w:cs="Arial"/>
          <w:color w:val="002060"/>
          <w:sz w:val="24"/>
          <w:szCs w:val="24"/>
        </w:rPr>
        <w:t xml:space="preserve"> –</w:t>
      </w:r>
      <w:r w:rsidRPr="00C637C3">
        <w:rPr>
          <w:rFonts w:ascii="Arial" w:hAnsi="Arial" w:cs="Arial"/>
          <w:color w:val="002060"/>
          <w:sz w:val="24"/>
          <w:szCs w:val="24"/>
        </w:rPr>
        <w:t xml:space="preserve"> занятия в группе онлайн и постоянное персональное наставничество на протяжении всей программы. </w:t>
      </w:r>
    </w:p>
    <w:p w14:paraId="0DADA3FE" w14:textId="656ABDEC" w:rsidR="00C47793" w:rsidRPr="00C637C3" w:rsidRDefault="00C47793" w:rsidP="00C637C3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 w:rsidRPr="00C637C3">
        <w:rPr>
          <w:rFonts w:ascii="Arial" w:hAnsi="Arial" w:cs="Arial"/>
          <w:color w:val="002060"/>
          <w:sz w:val="24"/>
          <w:szCs w:val="24"/>
        </w:rPr>
        <w:t>База наставников Центра предпринимательства – в 11 регионах России.</w:t>
      </w:r>
    </w:p>
    <w:p w14:paraId="1BE6345E" w14:textId="34E331E3" w:rsidR="00C47793" w:rsidRDefault="00C47793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Пример программы в Омске – 43 учетных часа и 18 парных сессий. Основные курсы – базовые: управление персоналом, антикризисное управление и др.</w:t>
      </w:r>
    </w:p>
    <w:p w14:paraId="0AFD950E" w14:textId="363B34FD" w:rsidR="00C47793" w:rsidRDefault="00C47793" w:rsidP="00C4779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86CAEA5" w14:textId="6B58A5EF" w:rsidR="00C47793" w:rsidRDefault="00C47793" w:rsidP="00C4779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Алгоритм действий со стороны членов РАБО, кто заинтересован в сотрудничестве и подготовки программы:</w:t>
      </w:r>
    </w:p>
    <w:p w14:paraId="55F5E938" w14:textId="057F1B25" w:rsidR="00C47793" w:rsidRPr="00C47793" w:rsidRDefault="00C47793" w:rsidP="00C47793">
      <w:pPr>
        <w:pStyle w:val="a7"/>
        <w:numPr>
          <w:ilvl w:val="0"/>
          <w:numId w:val="1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C47793">
        <w:rPr>
          <w:rFonts w:ascii="Arial" w:hAnsi="Arial" w:cs="Arial"/>
          <w:color w:val="002060"/>
          <w:sz w:val="24"/>
          <w:szCs w:val="24"/>
        </w:rPr>
        <w:t xml:space="preserve">Направить предложение о программе для предпринимателей на адрес Дениса </w:t>
      </w:r>
      <w:proofErr w:type="spellStart"/>
      <w:r w:rsidRPr="00C47793">
        <w:rPr>
          <w:rFonts w:ascii="Arial" w:hAnsi="Arial" w:cs="Arial"/>
          <w:color w:val="002060"/>
          <w:sz w:val="24"/>
          <w:szCs w:val="24"/>
        </w:rPr>
        <w:t>Дидковского</w:t>
      </w:r>
      <w:proofErr w:type="spellEnd"/>
      <w:r w:rsidRPr="00C47793">
        <w:rPr>
          <w:rFonts w:ascii="Arial" w:hAnsi="Arial" w:cs="Arial"/>
          <w:color w:val="002060"/>
          <w:sz w:val="24"/>
          <w:szCs w:val="24"/>
        </w:rPr>
        <w:t xml:space="preserve"> – </w:t>
      </w:r>
      <w:hyperlink r:id="rId7" w:history="1">
        <w:r w:rsidRPr="00C47793">
          <w:rPr>
            <w:rStyle w:val="a9"/>
            <w:rFonts w:ascii="Arial" w:hAnsi="Arial" w:cs="Arial"/>
            <w:color w:val="0070C0"/>
            <w:sz w:val="24"/>
            <w:szCs w:val="24"/>
            <w:shd w:val="clear" w:color="auto" w:fill="FFFFFF"/>
          </w:rPr>
          <w:t>ddidkovsky@cfe.ru</w:t>
        </w:r>
      </w:hyperlink>
    </w:p>
    <w:p w14:paraId="78411D33" w14:textId="419590DB" w:rsidR="00C47793" w:rsidRDefault="00C47793" w:rsidP="00C47793">
      <w:pPr>
        <w:pStyle w:val="a7"/>
        <w:numPr>
          <w:ilvl w:val="0"/>
          <w:numId w:val="1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Предложить описание программы для составления Мини-Каталога предпринимательских программ РАБО – такую работу Центр предпринимательства готов профинансировать.</w:t>
      </w:r>
    </w:p>
    <w:p w14:paraId="21E2F76E" w14:textId="77777777" w:rsidR="005828D6" w:rsidRPr="00C47793" w:rsidRDefault="005828D6" w:rsidP="005828D6">
      <w:pPr>
        <w:pStyle w:val="a7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77F24C3" w14:textId="4CDAEA48" w:rsidR="00C637C3" w:rsidRPr="00C637C3" w:rsidRDefault="00C637C3" w:rsidP="00C637C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Шоптенко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Вячеслав Викторович</w:t>
      </w:r>
    </w:p>
    <w:p w14:paraId="294FD106" w14:textId="77777777" w:rsidR="00C47793" w:rsidRDefault="00C47793" w:rsidP="00C4779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3C45E50" w14:textId="01B767B2" w:rsidR="00F37D82" w:rsidRDefault="00741F77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Центр «Мой бизнес» – а</w:t>
      </w:r>
      <w:r w:rsidR="00C637C3">
        <w:rPr>
          <w:rFonts w:ascii="Arial" w:hAnsi="Arial" w:cs="Arial"/>
          <w:color w:val="002060"/>
          <w:sz w:val="24"/>
          <w:szCs w:val="24"/>
        </w:rPr>
        <w:t>ктивно работает для предпринимателей особенно из регионов – предложение подключиться к их работе.</w:t>
      </w:r>
    </w:p>
    <w:p w14:paraId="6DCCA6D8" w14:textId="7411BD46" w:rsidR="00C637C3" w:rsidRPr="00C637C3" w:rsidRDefault="00C637C3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ЛидерСток</w:t>
      </w:r>
      <w:proofErr w:type="spellEnd"/>
      <w:r>
        <w:rPr>
          <w:rFonts w:ascii="Arial" w:hAnsi="Arial" w:cs="Arial"/>
          <w:color w:val="002060"/>
          <w:sz w:val="24"/>
          <w:szCs w:val="24"/>
        </w:rPr>
        <w:t>» – активный диалог между бизнес-школами и предпринимателями через этот ресурс (около 1000 подписчиков)</w:t>
      </w:r>
    </w:p>
    <w:p w14:paraId="022BB606" w14:textId="4EEDA3B7" w:rsidR="00741F77" w:rsidRPr="005828D6" w:rsidRDefault="00741F77" w:rsidP="003C3545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Style w:val="a9"/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5828D6">
        <w:rPr>
          <w:rFonts w:ascii="Arial" w:hAnsi="Arial" w:cs="Arial"/>
          <w:color w:val="002060"/>
          <w:sz w:val="24"/>
          <w:szCs w:val="24"/>
        </w:rPr>
        <w:t>Клуб лидеров – о</w:t>
      </w:r>
      <w:r w:rsidR="00C637C3" w:rsidRPr="005828D6">
        <w:rPr>
          <w:rFonts w:ascii="Arial" w:hAnsi="Arial" w:cs="Arial"/>
          <w:color w:val="002060"/>
          <w:sz w:val="24"/>
          <w:szCs w:val="24"/>
        </w:rPr>
        <w:t xml:space="preserve">ткрытая платформа </w:t>
      </w:r>
      <w:r w:rsidR="00C637C3" w:rsidRPr="005828D6">
        <w:rPr>
          <w:rStyle w:val="a9"/>
          <w:rFonts w:ascii="Arial" w:hAnsi="Arial" w:cs="Arial"/>
          <w:color w:val="0070C0"/>
          <w:sz w:val="24"/>
          <w:szCs w:val="24"/>
          <w:shd w:val="clear" w:color="auto" w:fill="FFFFFF"/>
        </w:rPr>
        <w:t>Leadersclub.ru</w:t>
      </w:r>
    </w:p>
    <w:p w14:paraId="48EB3E06" w14:textId="14D60AA0" w:rsidR="00C637C3" w:rsidRDefault="00C637C3" w:rsidP="00741F7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F9BA8FE" w14:textId="7D561890" w:rsidR="00741F77" w:rsidRPr="00C637C3" w:rsidRDefault="00741F77" w:rsidP="00741F7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ТЕЗИСЫ ДИСКУССИИ</w:t>
      </w:r>
    </w:p>
    <w:p w14:paraId="061C5E4A" w14:textId="77777777" w:rsidR="00741F77" w:rsidRPr="00741F77" w:rsidRDefault="00741F77" w:rsidP="00741F7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62883DD" w14:textId="66CD67E1" w:rsidR="00C637C3" w:rsidRDefault="00741F77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Важна подготовка бизнес-тренеров и их активное участие в обучении. Слушатели хотят «перепрыгнуть» теоретическую часть и сразу приступить к работе с бизнес-моделями (З.А. Васильева) </w:t>
      </w:r>
    </w:p>
    <w:p w14:paraId="6037EF88" w14:textId="1DF2A075" w:rsidR="00C637C3" w:rsidRDefault="00741F77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Необходимо привлекать больше практиков-предпринимателей для проведения тренингов и чтения курсов на программах МВА, ЕМВА – то есть тех, кто делает свой бизнес (С.П. Мясоедов)</w:t>
      </w:r>
    </w:p>
    <w:p w14:paraId="00027CCD" w14:textId="2E42719C" w:rsidR="00741F77" w:rsidRDefault="00741F77" w:rsidP="00097881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Привлечь наше тренинговое сообщество РАБО к данной работе и разработке специальных тренингов для предпринимателей (М.Г. Петрова)</w:t>
      </w:r>
    </w:p>
    <w:p w14:paraId="460D354E" w14:textId="4093CCB3" w:rsidR="00F404C6" w:rsidRDefault="00F404C6" w:rsidP="00F404C6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Предложение – </w:t>
      </w:r>
      <w:r w:rsidRPr="00F404C6">
        <w:rPr>
          <w:rFonts w:ascii="Arial" w:hAnsi="Arial" w:cs="Arial"/>
          <w:color w:val="002060"/>
          <w:sz w:val="24"/>
          <w:szCs w:val="24"/>
        </w:rPr>
        <w:t>провести экспресс-тренинг для преподавателей РАБО</w:t>
      </w:r>
      <w:r>
        <w:rPr>
          <w:rFonts w:ascii="Arial" w:hAnsi="Arial" w:cs="Arial"/>
          <w:color w:val="002060"/>
          <w:sz w:val="24"/>
          <w:szCs w:val="24"/>
        </w:rPr>
        <w:t xml:space="preserve">: 4 академических часа, определённая программа, 2-3 семинара – сделать это в обозримом будущем (Д.В.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Дидковский</w:t>
      </w:r>
      <w:proofErr w:type="spellEnd"/>
      <w:r>
        <w:rPr>
          <w:rFonts w:ascii="Arial" w:hAnsi="Arial" w:cs="Arial"/>
          <w:color w:val="002060"/>
          <w:sz w:val="24"/>
          <w:szCs w:val="24"/>
        </w:rPr>
        <w:t>)</w:t>
      </w:r>
    </w:p>
    <w:p w14:paraId="0120CAAB" w14:textId="40A9564D" w:rsidR="00F404C6" w:rsidRDefault="00F404C6" w:rsidP="00F404C6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Нужны не только практики, но и теоретики. Необходимо после переизбрания новому руководству РАБО заняться стратегическим планированием деятельности РАБО (А.А. Коляда)</w:t>
      </w:r>
    </w:p>
    <w:p w14:paraId="3B60A782" w14:textId="3E1949B0" w:rsidR="00F404C6" w:rsidRPr="00F404C6" w:rsidRDefault="00F404C6" w:rsidP="00F404C6">
      <w:pPr>
        <w:pStyle w:val="a7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 онлайн образовании сейчас как раз расцвет! Нужно брать самое лучшее и полезное для всех и применять (О.П.</w:t>
      </w:r>
      <w:r w:rsidR="002B088B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Молчанова)</w:t>
      </w:r>
    </w:p>
    <w:p w14:paraId="01372997" w14:textId="70C7C71E" w:rsidR="00741F77" w:rsidRDefault="00741F77" w:rsidP="00741F7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B2ECC46" w14:textId="08910D15" w:rsidR="00741F77" w:rsidRPr="00741F77" w:rsidRDefault="00741F77" w:rsidP="00741F77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741F77">
        <w:rPr>
          <w:rFonts w:ascii="Arial" w:hAnsi="Arial" w:cs="Arial"/>
          <w:b/>
          <w:bCs/>
          <w:color w:val="002060"/>
          <w:sz w:val="28"/>
          <w:szCs w:val="28"/>
        </w:rPr>
        <w:t>ПРЕДЛОЖЕНИЕ:</w:t>
      </w:r>
    </w:p>
    <w:p w14:paraId="3FAF885D" w14:textId="0F0D87D3" w:rsidR="00741F77" w:rsidRDefault="00741F77" w:rsidP="00741F7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Создать рабочую группу РАБО по взаимодействию с Центром предпринимательства для разработки предложений РАБО под инвестиционные проекты Центра.</w:t>
      </w:r>
    </w:p>
    <w:p w14:paraId="15205D95" w14:textId="15B2CBE3" w:rsidR="00741F77" w:rsidRDefault="00741F77" w:rsidP="00741F7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7E90EC9" w14:textId="01F035B5" w:rsidR="00741F77" w:rsidRDefault="00741F77" w:rsidP="00C637C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b/>
          <w:bCs/>
          <w:color w:val="002060"/>
          <w:sz w:val="28"/>
          <w:szCs w:val="28"/>
        </w:rPr>
        <w:t>СОСТАВ РАБОЧЕЙ ГРУППЫ:</w:t>
      </w:r>
    </w:p>
    <w:p w14:paraId="62E8EB7E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color w:val="002060"/>
          <w:sz w:val="24"/>
          <w:szCs w:val="24"/>
        </w:rPr>
        <w:t>Багдасарян Ирина Сергеевна</w:t>
      </w:r>
    </w:p>
    <w:p w14:paraId="1C9F1CA3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41F77">
        <w:rPr>
          <w:rFonts w:ascii="Arial" w:hAnsi="Arial" w:cs="Arial"/>
          <w:color w:val="002060"/>
          <w:sz w:val="24"/>
          <w:szCs w:val="24"/>
        </w:rPr>
        <w:t>Дидковский</w:t>
      </w:r>
      <w:proofErr w:type="spellEnd"/>
      <w:r w:rsidRPr="00741F77">
        <w:rPr>
          <w:rFonts w:ascii="Arial" w:hAnsi="Arial" w:cs="Arial"/>
          <w:color w:val="002060"/>
          <w:sz w:val="24"/>
          <w:szCs w:val="24"/>
        </w:rPr>
        <w:t xml:space="preserve"> Денис Владимирович</w:t>
      </w:r>
    </w:p>
    <w:p w14:paraId="1F1A6738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color w:val="002060"/>
          <w:sz w:val="24"/>
          <w:szCs w:val="24"/>
        </w:rPr>
        <w:t>Евтихиева Наталья Андреевна</w:t>
      </w:r>
    </w:p>
    <w:p w14:paraId="52F68631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color w:val="002060"/>
          <w:sz w:val="24"/>
          <w:szCs w:val="24"/>
        </w:rPr>
        <w:t>Канке Алла Анатольевна</w:t>
      </w:r>
    </w:p>
    <w:p w14:paraId="5686DE24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color w:val="002060"/>
          <w:sz w:val="24"/>
          <w:szCs w:val="24"/>
        </w:rPr>
        <w:t>Малышева Лариса Анатольевна</w:t>
      </w:r>
    </w:p>
    <w:p w14:paraId="0F04EAD7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color w:val="002060"/>
          <w:sz w:val="24"/>
          <w:szCs w:val="24"/>
        </w:rPr>
        <w:t>Мясоедов Сергей Павлович</w:t>
      </w:r>
    </w:p>
    <w:p w14:paraId="4AB1F2D3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741F77">
        <w:rPr>
          <w:rFonts w:ascii="Arial" w:hAnsi="Arial" w:cs="Arial"/>
          <w:color w:val="002060"/>
          <w:sz w:val="24"/>
          <w:szCs w:val="24"/>
        </w:rPr>
        <w:t>Петрова Марина Геннадьевна</w:t>
      </w:r>
    </w:p>
    <w:p w14:paraId="27BD75C0" w14:textId="77777777" w:rsidR="00741F77" w:rsidRPr="00741F77" w:rsidRDefault="00741F77" w:rsidP="00741F77">
      <w:pPr>
        <w:pStyle w:val="a7"/>
        <w:numPr>
          <w:ilvl w:val="0"/>
          <w:numId w:val="1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41F77">
        <w:rPr>
          <w:rFonts w:ascii="Arial" w:hAnsi="Arial" w:cs="Arial"/>
          <w:color w:val="002060"/>
          <w:sz w:val="24"/>
          <w:szCs w:val="24"/>
        </w:rPr>
        <w:t>Шоптенко</w:t>
      </w:r>
      <w:proofErr w:type="spellEnd"/>
      <w:r w:rsidRPr="00741F77">
        <w:rPr>
          <w:rFonts w:ascii="Arial" w:hAnsi="Arial" w:cs="Arial"/>
          <w:color w:val="002060"/>
          <w:sz w:val="24"/>
          <w:szCs w:val="24"/>
        </w:rPr>
        <w:t xml:space="preserve"> Вячеслав Викторович</w:t>
      </w:r>
    </w:p>
    <w:p w14:paraId="2A0396C4" w14:textId="66BBA355" w:rsidR="00C637C3" w:rsidRDefault="00C637C3" w:rsidP="00C637C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775F4AE" w14:textId="01803373" w:rsidR="00C637C3" w:rsidRDefault="00741F77" w:rsidP="00C637C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Куратор рабочей группы – Денис </w:t>
      </w:r>
      <w:proofErr w:type="spellStart"/>
      <w:r w:rsidR="00F404C6">
        <w:rPr>
          <w:rFonts w:ascii="Arial" w:hAnsi="Arial" w:cs="Arial"/>
          <w:color w:val="002060"/>
          <w:sz w:val="24"/>
          <w:szCs w:val="24"/>
        </w:rPr>
        <w:t>Дидковский</w:t>
      </w:r>
      <w:proofErr w:type="spellEnd"/>
    </w:p>
    <w:p w14:paraId="50D9B003" w14:textId="77777777" w:rsidR="00F404C6" w:rsidRDefault="00F404C6" w:rsidP="00C637C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D83017C" w14:textId="33800201" w:rsidR="00C637C3" w:rsidRPr="00F404C6" w:rsidRDefault="00F404C6" w:rsidP="00C637C3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F404C6">
        <w:rPr>
          <w:rFonts w:ascii="Arial" w:hAnsi="Arial" w:cs="Arial"/>
          <w:b/>
          <w:bCs/>
          <w:color w:val="002060"/>
          <w:sz w:val="28"/>
          <w:szCs w:val="28"/>
        </w:rPr>
        <w:t>Задачи:</w:t>
      </w:r>
    </w:p>
    <w:p w14:paraId="055F48FF" w14:textId="5B1A5113" w:rsidR="00F404C6" w:rsidRPr="005828D6" w:rsidRDefault="00F404C6" w:rsidP="005828D6">
      <w:pPr>
        <w:pStyle w:val="a7"/>
        <w:numPr>
          <w:ilvl w:val="0"/>
          <w:numId w:val="1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828D6">
        <w:rPr>
          <w:rFonts w:ascii="Arial" w:hAnsi="Arial" w:cs="Arial"/>
          <w:color w:val="002060"/>
          <w:sz w:val="24"/>
          <w:szCs w:val="24"/>
        </w:rPr>
        <w:t>Подготовка программ для предпринимателей в регионах</w:t>
      </w:r>
    </w:p>
    <w:p w14:paraId="1BA52F54" w14:textId="3DA2A60A" w:rsidR="00F404C6" w:rsidRPr="005828D6" w:rsidRDefault="00F404C6" w:rsidP="005828D6">
      <w:pPr>
        <w:pStyle w:val="a7"/>
        <w:numPr>
          <w:ilvl w:val="0"/>
          <w:numId w:val="1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828D6">
        <w:rPr>
          <w:rFonts w:ascii="Arial" w:hAnsi="Arial" w:cs="Arial"/>
          <w:color w:val="002060"/>
          <w:sz w:val="24"/>
          <w:szCs w:val="24"/>
        </w:rPr>
        <w:t>Подготовка мини-каталога РАБО программ для СМП</w:t>
      </w:r>
    </w:p>
    <w:p w14:paraId="23C8A407" w14:textId="2AE445F8" w:rsidR="00F404C6" w:rsidRDefault="00F404C6" w:rsidP="005828D6">
      <w:pPr>
        <w:pStyle w:val="a7"/>
        <w:numPr>
          <w:ilvl w:val="0"/>
          <w:numId w:val="1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5828D6">
        <w:rPr>
          <w:rFonts w:ascii="Arial" w:hAnsi="Arial" w:cs="Arial"/>
          <w:color w:val="002060"/>
          <w:sz w:val="24"/>
          <w:szCs w:val="24"/>
        </w:rPr>
        <w:t>Подготовка экспресс-тренинга для преподавателей РАБО</w:t>
      </w:r>
    </w:p>
    <w:p w14:paraId="0DAE8830" w14:textId="7F2ACB4D" w:rsidR="005828D6" w:rsidRPr="002B088B" w:rsidRDefault="002B088B" w:rsidP="005828D6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2B088B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ПО ВТОРОМУ ВОПРОСУ</w:t>
      </w:r>
    </w:p>
    <w:p w14:paraId="611C1862" w14:textId="77777777" w:rsidR="00F404C6" w:rsidRDefault="00F404C6" w:rsidP="00C637C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5D3D15A" w14:textId="5F46BF1A" w:rsidR="005952BA" w:rsidRPr="005952BA" w:rsidRDefault="005952BA" w:rsidP="005952B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5952BA">
        <w:rPr>
          <w:rFonts w:ascii="Arial" w:hAnsi="Arial" w:cs="Arial"/>
          <w:b/>
          <w:bCs/>
          <w:color w:val="002060"/>
          <w:sz w:val="28"/>
          <w:szCs w:val="28"/>
        </w:rPr>
        <w:t>М</w:t>
      </w:r>
      <w:r w:rsidR="005828D6">
        <w:rPr>
          <w:rFonts w:ascii="Arial" w:hAnsi="Arial" w:cs="Arial"/>
          <w:b/>
          <w:bCs/>
          <w:color w:val="002060"/>
          <w:sz w:val="28"/>
          <w:szCs w:val="28"/>
        </w:rPr>
        <w:t>ясоедов Сергей Павлович</w:t>
      </w:r>
    </w:p>
    <w:p w14:paraId="54D41C1A" w14:textId="6846F553" w:rsidR="005952BA" w:rsidRDefault="005952BA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7C746A1" w14:textId="1BAC9F4B" w:rsidR="005828D6" w:rsidRPr="000D2AEF" w:rsidRDefault="005828D6" w:rsidP="003A0241">
      <w:pPr>
        <w:pStyle w:val="a7"/>
        <w:numPr>
          <w:ilvl w:val="0"/>
          <w:numId w:val="1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 xml:space="preserve">ВПО. Мы скачком «прыгнули» в онлайн, сохранили занятия, сохранили расписания, делаем записи программ для </w:t>
      </w:r>
      <w:proofErr w:type="spellStart"/>
      <w:r w:rsidRPr="000D2AEF">
        <w:rPr>
          <w:rFonts w:ascii="Arial" w:hAnsi="Arial" w:cs="Arial"/>
          <w:color w:val="002060"/>
          <w:sz w:val="24"/>
          <w:szCs w:val="24"/>
        </w:rPr>
        <w:t>дистанта</w:t>
      </w:r>
      <w:proofErr w:type="spellEnd"/>
      <w:r w:rsidRPr="000D2AEF">
        <w:rPr>
          <w:rFonts w:ascii="Arial" w:hAnsi="Arial" w:cs="Arial"/>
          <w:color w:val="002060"/>
          <w:sz w:val="24"/>
          <w:szCs w:val="24"/>
        </w:rPr>
        <w:t>. Но столкнулись с другими проблемами, с которыми не сталкивались до этого – например, занятия в онлайн нужно укорачивать, делать чаще интервалы.</w:t>
      </w:r>
    </w:p>
    <w:p w14:paraId="54B1FD8B" w14:textId="7BF8181B" w:rsidR="005828D6" w:rsidRPr="000D2AEF" w:rsidRDefault="005828D6" w:rsidP="000D2AEF">
      <w:pPr>
        <w:pStyle w:val="a7"/>
        <w:numPr>
          <w:ilvl w:val="0"/>
          <w:numId w:val="1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>Целый ряд ведущих университетов заявили, что открывают наборы сразу в параллель – и на очное обучение, и на дистанционное (в онлайн формате).</w:t>
      </w:r>
    </w:p>
    <w:p w14:paraId="520F7C35" w14:textId="3B2FF9E6" w:rsidR="000D2AEF" w:rsidRPr="000D2AEF" w:rsidRDefault="005828D6" w:rsidP="00D158C8">
      <w:pPr>
        <w:pStyle w:val="a7"/>
        <w:numPr>
          <w:ilvl w:val="0"/>
          <w:numId w:val="1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>Считаете ли вы, что целесообразно запускать программы, которые будут дистанционны всегд</w:t>
      </w:r>
      <w:r w:rsidR="000D2AEF" w:rsidRPr="000D2AEF">
        <w:rPr>
          <w:rFonts w:ascii="Arial" w:hAnsi="Arial" w:cs="Arial"/>
          <w:color w:val="002060"/>
          <w:sz w:val="24"/>
          <w:szCs w:val="24"/>
        </w:rPr>
        <w:t>а</w:t>
      </w:r>
      <w:r w:rsidRPr="000D2AEF">
        <w:rPr>
          <w:rFonts w:ascii="Arial" w:hAnsi="Arial" w:cs="Arial"/>
          <w:color w:val="002060"/>
          <w:sz w:val="24"/>
          <w:szCs w:val="24"/>
        </w:rPr>
        <w:t>?</w:t>
      </w:r>
      <w:r w:rsidR="000D2AEF" w:rsidRPr="000D2AEF">
        <w:rPr>
          <w:rFonts w:ascii="Arial" w:hAnsi="Arial" w:cs="Arial"/>
          <w:color w:val="002060"/>
          <w:sz w:val="24"/>
          <w:szCs w:val="24"/>
        </w:rPr>
        <w:t xml:space="preserve"> (Вопрос аудитории)</w:t>
      </w:r>
    </w:p>
    <w:p w14:paraId="3CF9EC4F" w14:textId="5AEB55D5" w:rsidR="000D2AEF" w:rsidRDefault="000D2AEF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FFD3CDC" w14:textId="626DD4A1" w:rsidR="000D2AEF" w:rsidRPr="005952BA" w:rsidRDefault="000D2AEF" w:rsidP="000D2AE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5952BA">
        <w:rPr>
          <w:rFonts w:ascii="Arial" w:hAnsi="Arial" w:cs="Arial"/>
          <w:b/>
          <w:bCs/>
          <w:color w:val="002060"/>
          <w:sz w:val="28"/>
          <w:szCs w:val="28"/>
        </w:rPr>
        <w:t>М</w:t>
      </w:r>
      <w:r>
        <w:rPr>
          <w:rFonts w:ascii="Arial" w:hAnsi="Arial" w:cs="Arial"/>
          <w:b/>
          <w:bCs/>
          <w:color w:val="002060"/>
          <w:sz w:val="28"/>
          <w:szCs w:val="28"/>
        </w:rPr>
        <w:t>олчанова Ольга Петровна</w:t>
      </w:r>
    </w:p>
    <w:p w14:paraId="1148C2FE" w14:textId="77777777" w:rsidR="000D2AEF" w:rsidRDefault="000D2AEF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ED1091E" w14:textId="77777777" w:rsidR="000D2AEF" w:rsidRPr="000D2AEF" w:rsidRDefault="000D2AEF" w:rsidP="000D2AEF">
      <w:pPr>
        <w:pStyle w:val="a7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>Увлечение онлайн приведёт к радикальному изменению конкурентной среды.</w:t>
      </w:r>
    </w:p>
    <w:p w14:paraId="21F40276" w14:textId="77777777" w:rsidR="000D2AEF" w:rsidRPr="000D2AEF" w:rsidRDefault="000D2AEF" w:rsidP="000D2AEF">
      <w:pPr>
        <w:pStyle w:val="a7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>Очное образование не давало эффект масштаба, который даёт онлайн, и это сейчас все ощущают, кто активно работает в онлайн.</w:t>
      </w:r>
    </w:p>
    <w:p w14:paraId="3BE46F47" w14:textId="77777777" w:rsidR="000D2AEF" w:rsidRPr="000D2AEF" w:rsidRDefault="000D2AEF" w:rsidP="000D2AEF">
      <w:pPr>
        <w:pStyle w:val="a7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>Очное образование имеет ограничения размеров аудитории – онлайн не имеет.</w:t>
      </w:r>
    </w:p>
    <w:p w14:paraId="6C65AFBF" w14:textId="4456D20D" w:rsidR="000D2AEF" w:rsidRPr="000D2AEF" w:rsidRDefault="000D2AEF" w:rsidP="000D2AEF">
      <w:pPr>
        <w:pStyle w:val="a7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>Предыдущий опыт дополнительного профессионального образования в МГУ – оптимальное сочетание очного обучения и онлайн – 30/70.</w:t>
      </w:r>
    </w:p>
    <w:p w14:paraId="51C51A62" w14:textId="7E02EFFF" w:rsidR="000D2AEF" w:rsidRPr="000D2AEF" w:rsidRDefault="000D2AEF" w:rsidP="000D2AEF">
      <w:pPr>
        <w:pStyle w:val="a7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D2AEF">
        <w:rPr>
          <w:rFonts w:ascii="Arial" w:hAnsi="Arial" w:cs="Arial"/>
          <w:color w:val="002060"/>
          <w:sz w:val="24"/>
          <w:szCs w:val="24"/>
        </w:rPr>
        <w:t xml:space="preserve">В 2018-2019 наиболее успешно и быстро развивались программы в формате </w:t>
      </w:r>
      <w:r w:rsidRPr="000D2AEF">
        <w:rPr>
          <w:rFonts w:ascii="Arial" w:hAnsi="Arial" w:cs="Arial"/>
          <w:color w:val="002060"/>
          <w:sz w:val="24"/>
          <w:szCs w:val="24"/>
          <w:lang w:val="en-US"/>
        </w:rPr>
        <w:t>Blended</w:t>
      </w:r>
      <w:r w:rsidRPr="000D2AEF">
        <w:rPr>
          <w:rFonts w:ascii="Arial" w:hAnsi="Arial" w:cs="Arial"/>
          <w:color w:val="002060"/>
          <w:sz w:val="24"/>
          <w:szCs w:val="24"/>
        </w:rPr>
        <w:t>.</w:t>
      </w:r>
    </w:p>
    <w:p w14:paraId="7ABDF28E" w14:textId="77777777" w:rsidR="000D2AEF" w:rsidRPr="000D2AEF" w:rsidRDefault="000D2AEF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CAD0C7A" w14:textId="77777777" w:rsidR="000D2AEF" w:rsidRPr="003C291C" w:rsidRDefault="000D2AEF" w:rsidP="000D2AE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3C291C">
        <w:rPr>
          <w:rFonts w:ascii="Arial" w:hAnsi="Arial" w:cs="Arial"/>
          <w:b/>
          <w:bCs/>
          <w:color w:val="002060"/>
          <w:sz w:val="28"/>
          <w:szCs w:val="28"/>
        </w:rPr>
        <w:t>Малышева Лариса Анатольевна</w:t>
      </w:r>
    </w:p>
    <w:p w14:paraId="0DBB09FD" w14:textId="77777777" w:rsidR="000D2AEF" w:rsidRDefault="000D2AEF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3D8D83C" w14:textId="77777777" w:rsidR="004116FD" w:rsidRPr="004116FD" w:rsidRDefault="004116FD" w:rsidP="004116FD">
      <w:pPr>
        <w:pStyle w:val="a7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116FD">
        <w:rPr>
          <w:rFonts w:ascii="Arial" w:hAnsi="Arial" w:cs="Arial"/>
          <w:color w:val="002060"/>
          <w:sz w:val="24"/>
          <w:szCs w:val="24"/>
        </w:rPr>
        <w:t xml:space="preserve">Есть два вида образования – хорошее и плохое. </w:t>
      </w:r>
    </w:p>
    <w:p w14:paraId="02D6D688" w14:textId="76346247" w:rsidR="004116FD" w:rsidRDefault="004116FD" w:rsidP="004116FD">
      <w:pPr>
        <w:pStyle w:val="a7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116FD">
        <w:rPr>
          <w:rFonts w:ascii="Arial" w:hAnsi="Arial" w:cs="Arial"/>
          <w:color w:val="002060"/>
          <w:sz w:val="24"/>
          <w:szCs w:val="24"/>
        </w:rPr>
        <w:t>Все вузы, независимо от того, где они расположены, имеют одинаковые возможности.</w:t>
      </w:r>
    </w:p>
    <w:p w14:paraId="0A183CC2" w14:textId="77777777" w:rsidR="0020093D" w:rsidRDefault="0020093D" w:rsidP="004116FD">
      <w:pPr>
        <w:pStyle w:val="a7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онлайне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слушателям не хватает энергии аудитории, личного общения, которое есть в очном формате.</w:t>
      </w:r>
    </w:p>
    <w:p w14:paraId="52AB2F3C" w14:textId="3D60D517" w:rsidR="0020093D" w:rsidRDefault="0020093D" w:rsidP="004116FD">
      <w:pPr>
        <w:pStyle w:val="a7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Мы не готовы полностью перейти в онлайн обучение. </w:t>
      </w:r>
    </w:p>
    <w:p w14:paraId="6CFC9CB0" w14:textId="1A67B2D3" w:rsidR="00650DCA" w:rsidRDefault="00650DCA" w:rsidP="00650DCA">
      <w:pPr>
        <w:pStyle w:val="a7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В кризисы есть две волны:</w:t>
      </w:r>
    </w:p>
    <w:p w14:paraId="174419CD" w14:textId="264F62D9" w:rsidR="00650DCA" w:rsidRDefault="00650DCA" w:rsidP="00650DCA">
      <w:pPr>
        <w:pStyle w:val="a7"/>
        <w:numPr>
          <w:ilvl w:val="1"/>
          <w:numId w:val="2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Слетают топовые истории – дорогостоящие программы, люди переходят на более бюджетный вариант</w:t>
      </w:r>
    </w:p>
    <w:p w14:paraId="4E8FE231" w14:textId="3702A77E" w:rsidR="00650DCA" w:rsidRDefault="00650DCA" w:rsidP="00650DCA">
      <w:pPr>
        <w:pStyle w:val="a7"/>
        <w:numPr>
          <w:ilvl w:val="1"/>
          <w:numId w:val="2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Народ всё же идёт учиться, чтобы занять это кризисное время.</w:t>
      </w:r>
    </w:p>
    <w:p w14:paraId="68530CB6" w14:textId="2D045E25" w:rsidR="00650DCA" w:rsidRPr="00650DCA" w:rsidRDefault="00650DCA" w:rsidP="0014233E">
      <w:pPr>
        <w:pStyle w:val="a7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50DCA">
        <w:rPr>
          <w:rFonts w:ascii="Arial" w:hAnsi="Arial" w:cs="Arial"/>
          <w:color w:val="002060"/>
          <w:sz w:val="24"/>
          <w:szCs w:val="24"/>
        </w:rPr>
        <w:t>У РАБО есть преимущество – то, что мы сейчас все вместе обсуждаем наши проблемы, делимся общими наблюдениями, слушаем, что у кого происходит. Этим мы можем помочь друг другу.</w:t>
      </w:r>
    </w:p>
    <w:p w14:paraId="61EAC1D9" w14:textId="77777777" w:rsidR="004116FD" w:rsidRDefault="004116FD" w:rsidP="00782E4E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A8D5DC0" w14:textId="5D78B08F" w:rsidR="004116FD" w:rsidRPr="003C291C" w:rsidRDefault="004116FD" w:rsidP="004116F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Галенко Валентин Павлович</w:t>
      </w:r>
    </w:p>
    <w:p w14:paraId="27EC25B8" w14:textId="296FBE84" w:rsidR="004116FD" w:rsidRDefault="004116F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EEC8A0C" w14:textId="0964502A" w:rsidR="004116FD" w:rsidRPr="004116FD" w:rsidRDefault="004116FD" w:rsidP="004116FD">
      <w:pPr>
        <w:pStyle w:val="a7"/>
        <w:numPr>
          <w:ilvl w:val="0"/>
          <w:numId w:val="2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116FD">
        <w:rPr>
          <w:rFonts w:ascii="Arial" w:hAnsi="Arial" w:cs="Arial"/>
          <w:color w:val="002060"/>
          <w:sz w:val="24"/>
          <w:szCs w:val="24"/>
        </w:rPr>
        <w:t xml:space="preserve">Будущее – за программами </w:t>
      </w:r>
      <w:r w:rsidRPr="004116FD">
        <w:rPr>
          <w:rFonts w:ascii="Arial" w:hAnsi="Arial" w:cs="Arial"/>
          <w:color w:val="002060"/>
          <w:sz w:val="24"/>
          <w:szCs w:val="24"/>
          <w:lang w:val="en-US"/>
        </w:rPr>
        <w:t>Blended</w:t>
      </w:r>
      <w:r w:rsidRPr="004116FD">
        <w:rPr>
          <w:rFonts w:ascii="Arial" w:hAnsi="Arial" w:cs="Arial"/>
          <w:color w:val="002060"/>
          <w:sz w:val="24"/>
          <w:szCs w:val="24"/>
        </w:rPr>
        <w:t xml:space="preserve"> </w:t>
      </w:r>
      <w:r w:rsidRPr="004116FD">
        <w:rPr>
          <w:rFonts w:ascii="Arial" w:hAnsi="Arial" w:cs="Arial"/>
          <w:color w:val="002060"/>
          <w:sz w:val="24"/>
          <w:szCs w:val="24"/>
          <w:lang w:val="en-US"/>
        </w:rPr>
        <w:t>Learning</w:t>
      </w:r>
      <w:r w:rsidRPr="004116FD">
        <w:rPr>
          <w:rFonts w:ascii="Arial" w:hAnsi="Arial" w:cs="Arial"/>
          <w:color w:val="002060"/>
          <w:sz w:val="24"/>
          <w:szCs w:val="24"/>
        </w:rPr>
        <w:t>.</w:t>
      </w:r>
    </w:p>
    <w:p w14:paraId="68641CF8" w14:textId="16D942E6" w:rsidR="004116FD" w:rsidRDefault="004116FD" w:rsidP="004116FD">
      <w:pPr>
        <w:pStyle w:val="a7"/>
        <w:numPr>
          <w:ilvl w:val="0"/>
          <w:numId w:val="2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116FD">
        <w:rPr>
          <w:rFonts w:ascii="Arial" w:hAnsi="Arial" w:cs="Arial"/>
          <w:color w:val="002060"/>
          <w:sz w:val="24"/>
          <w:szCs w:val="24"/>
        </w:rPr>
        <w:t xml:space="preserve">Нужно помнить, что наши люди плохо работают дома, их надо постоянно подгонять. На программах МВА можно делать в онлайн курсы по выбору. </w:t>
      </w:r>
    </w:p>
    <w:p w14:paraId="27E83E35" w14:textId="75F848CC" w:rsidR="00EC2B23" w:rsidRDefault="00EC2B23" w:rsidP="004116FD">
      <w:pPr>
        <w:pStyle w:val="a7"/>
        <w:numPr>
          <w:ilvl w:val="0"/>
          <w:numId w:val="2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Более 10% слушателей категорически не хотят учиться онлайн, готовы ждать.</w:t>
      </w:r>
    </w:p>
    <w:p w14:paraId="510DAEEC" w14:textId="530CB483" w:rsidR="00EC2B23" w:rsidRDefault="00EC2B23" w:rsidP="004116FD">
      <w:pPr>
        <w:pStyle w:val="a7"/>
        <w:numPr>
          <w:ilvl w:val="0"/>
          <w:numId w:val="2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Нужно смотреть, какие другие дистанционные технологии мы можем разрабатывать и использовать.</w:t>
      </w:r>
    </w:p>
    <w:p w14:paraId="2975F7B5" w14:textId="00486C09" w:rsidR="00EC2B23" w:rsidRDefault="00EC2B23" w:rsidP="00EC2B2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5654E83" w14:textId="77777777" w:rsidR="00EC2B23" w:rsidRPr="00EC2B23" w:rsidRDefault="00EC2B23" w:rsidP="00EC2B2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98E3DD8" w14:textId="77777777" w:rsidR="004116FD" w:rsidRDefault="004116F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B850C44" w14:textId="7471DEC6" w:rsidR="0020093D" w:rsidRPr="003C291C" w:rsidRDefault="0020093D" w:rsidP="002009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Говоруха Наталья Сергеевна</w:t>
      </w:r>
    </w:p>
    <w:p w14:paraId="4D603A9B" w14:textId="77777777" w:rsidR="004116FD" w:rsidRPr="004116FD" w:rsidRDefault="004116F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9C7F3AC" w14:textId="303A9C19" w:rsidR="004116FD" w:rsidRPr="0020093D" w:rsidRDefault="0020093D" w:rsidP="0020093D">
      <w:pPr>
        <w:pStyle w:val="a7"/>
        <w:numPr>
          <w:ilvl w:val="0"/>
          <w:numId w:val="2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0093D">
        <w:rPr>
          <w:rFonts w:ascii="Arial" w:hAnsi="Arial" w:cs="Arial"/>
          <w:color w:val="002060"/>
          <w:sz w:val="24"/>
          <w:szCs w:val="24"/>
        </w:rPr>
        <w:t xml:space="preserve">Мы из </w:t>
      </w:r>
      <w:proofErr w:type="spellStart"/>
      <w:r w:rsidRPr="0020093D">
        <w:rPr>
          <w:rFonts w:ascii="Arial" w:hAnsi="Arial" w:cs="Arial"/>
          <w:color w:val="002060"/>
          <w:sz w:val="24"/>
          <w:szCs w:val="24"/>
        </w:rPr>
        <w:t>дистанта</w:t>
      </w:r>
      <w:proofErr w:type="spellEnd"/>
      <w:r w:rsidRPr="0020093D">
        <w:rPr>
          <w:rFonts w:ascii="Arial" w:hAnsi="Arial" w:cs="Arial"/>
          <w:color w:val="002060"/>
          <w:sz w:val="24"/>
          <w:szCs w:val="24"/>
        </w:rPr>
        <w:t xml:space="preserve"> уже не уйдём, активно перестраиваем свои программы на разные платформы (</w:t>
      </w:r>
      <w:r w:rsidRPr="0020093D">
        <w:rPr>
          <w:rFonts w:ascii="Arial" w:hAnsi="Arial" w:cs="Arial"/>
          <w:color w:val="002060"/>
          <w:sz w:val="24"/>
          <w:szCs w:val="24"/>
          <w:lang w:val="en-US"/>
        </w:rPr>
        <w:t>Moodle</w:t>
      </w:r>
      <w:r w:rsidRPr="0020093D">
        <w:rPr>
          <w:rFonts w:ascii="Arial" w:hAnsi="Arial" w:cs="Arial"/>
          <w:color w:val="002060"/>
          <w:sz w:val="24"/>
          <w:szCs w:val="24"/>
        </w:rPr>
        <w:t xml:space="preserve"> и др.), добавляем новые программы онлайн. </w:t>
      </w:r>
    </w:p>
    <w:p w14:paraId="567DFAF0" w14:textId="0AEF7A69" w:rsidR="004116FD" w:rsidRPr="0020093D" w:rsidRDefault="0020093D" w:rsidP="00653A9A">
      <w:pPr>
        <w:pStyle w:val="a7"/>
        <w:numPr>
          <w:ilvl w:val="0"/>
          <w:numId w:val="2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0093D">
        <w:rPr>
          <w:rFonts w:ascii="Arial" w:hAnsi="Arial" w:cs="Arial"/>
          <w:color w:val="002060"/>
          <w:sz w:val="24"/>
          <w:szCs w:val="24"/>
        </w:rPr>
        <w:t xml:space="preserve">По последнему опросу наших слушателей: 50% - готовы учиться онлайн; 30% - готовы ждать занятий в очке; 20% - неуверенность родителей, которые столкнулись с </w:t>
      </w:r>
      <w:proofErr w:type="spellStart"/>
      <w:r w:rsidRPr="0020093D">
        <w:rPr>
          <w:rFonts w:ascii="Arial" w:hAnsi="Arial" w:cs="Arial"/>
          <w:color w:val="002060"/>
          <w:sz w:val="24"/>
          <w:szCs w:val="24"/>
        </w:rPr>
        <w:t>дистантом</w:t>
      </w:r>
      <w:proofErr w:type="spellEnd"/>
      <w:r w:rsidRPr="0020093D">
        <w:rPr>
          <w:rFonts w:ascii="Arial" w:hAnsi="Arial" w:cs="Arial"/>
          <w:color w:val="002060"/>
          <w:sz w:val="24"/>
          <w:szCs w:val="24"/>
        </w:rPr>
        <w:t xml:space="preserve"> и не хотят, чтобы их дети учились в </w:t>
      </w:r>
      <w:proofErr w:type="spellStart"/>
      <w:r w:rsidRPr="0020093D">
        <w:rPr>
          <w:rFonts w:ascii="Arial" w:hAnsi="Arial" w:cs="Arial"/>
          <w:color w:val="002060"/>
          <w:sz w:val="24"/>
          <w:szCs w:val="24"/>
        </w:rPr>
        <w:t>онлайне</w:t>
      </w:r>
      <w:proofErr w:type="spellEnd"/>
      <w:r w:rsidRPr="0020093D">
        <w:rPr>
          <w:rFonts w:ascii="Arial" w:hAnsi="Arial" w:cs="Arial"/>
          <w:color w:val="002060"/>
          <w:sz w:val="24"/>
          <w:szCs w:val="24"/>
        </w:rPr>
        <w:t>.</w:t>
      </w:r>
    </w:p>
    <w:p w14:paraId="70564970" w14:textId="77777777" w:rsidR="0020093D" w:rsidRDefault="0020093D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19E8B4E" w14:textId="495BAA0C" w:rsidR="0020093D" w:rsidRPr="003C291C" w:rsidRDefault="0020093D" w:rsidP="002009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Васильева Зоя Андреевна</w:t>
      </w:r>
    </w:p>
    <w:p w14:paraId="2C561C6A" w14:textId="7E8CEA24" w:rsidR="000D2AEF" w:rsidRDefault="000D2AEF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EFF6CE6" w14:textId="66884215" w:rsidR="000D2AEF" w:rsidRPr="0020093D" w:rsidRDefault="0020093D" w:rsidP="0020093D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0093D">
        <w:rPr>
          <w:rFonts w:ascii="Arial" w:hAnsi="Arial" w:cs="Arial"/>
          <w:color w:val="002060"/>
          <w:sz w:val="24"/>
          <w:szCs w:val="24"/>
        </w:rPr>
        <w:t xml:space="preserve">Мы не готовы к 100%-ому переводу всего обучения в онлайн – ни студенты, ни преподаватели, ни родители. </w:t>
      </w:r>
    </w:p>
    <w:p w14:paraId="145BFA38" w14:textId="40495656" w:rsidR="0020093D" w:rsidRDefault="0020093D" w:rsidP="0020093D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0093D">
        <w:rPr>
          <w:rFonts w:ascii="Arial" w:hAnsi="Arial" w:cs="Arial"/>
          <w:color w:val="002060"/>
          <w:sz w:val="24"/>
          <w:szCs w:val="24"/>
        </w:rPr>
        <w:t>Обучение в иностранных вузах на стало более привлекательным, поскольку наши студенты ориентированы на российские предприятия и хотят учиться на российской практике.</w:t>
      </w:r>
    </w:p>
    <w:p w14:paraId="5881FC5B" w14:textId="16406B81" w:rsidR="00650DCA" w:rsidRPr="0020093D" w:rsidRDefault="00650DCA" w:rsidP="0020093D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Сейчас студенты обучаются на международных платформах, получают по окончании обучения различные сертификаты, и мы в каждом отдельном случае решаем, что мы можем зачесть.</w:t>
      </w:r>
    </w:p>
    <w:p w14:paraId="1B3FA1D3" w14:textId="3115D8D1" w:rsidR="0020093D" w:rsidRPr="0020093D" w:rsidRDefault="0020093D" w:rsidP="0020093D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0093D">
        <w:rPr>
          <w:rFonts w:ascii="Arial" w:hAnsi="Arial" w:cs="Arial"/>
          <w:color w:val="002060"/>
          <w:sz w:val="24"/>
          <w:szCs w:val="24"/>
        </w:rPr>
        <w:t>Для онлайн образования нужно менять регламенты, нужны наставники.</w:t>
      </w:r>
    </w:p>
    <w:p w14:paraId="2E2B869E" w14:textId="3D7284D0" w:rsidR="0020093D" w:rsidRDefault="0020093D" w:rsidP="0020093D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0093D">
        <w:rPr>
          <w:rFonts w:ascii="Arial" w:hAnsi="Arial" w:cs="Arial"/>
          <w:color w:val="002060"/>
          <w:sz w:val="24"/>
          <w:szCs w:val="24"/>
        </w:rPr>
        <w:t xml:space="preserve">Очень сложно передаются </w:t>
      </w:r>
      <w:r w:rsidRPr="0020093D">
        <w:rPr>
          <w:rFonts w:ascii="Arial" w:hAnsi="Arial" w:cs="Arial"/>
          <w:color w:val="002060"/>
          <w:sz w:val="24"/>
          <w:szCs w:val="24"/>
          <w:lang w:val="en-US"/>
        </w:rPr>
        <w:t>soft</w:t>
      </w:r>
      <w:r w:rsidRPr="0020093D">
        <w:rPr>
          <w:rFonts w:ascii="Arial" w:hAnsi="Arial" w:cs="Arial"/>
          <w:color w:val="002060"/>
          <w:sz w:val="24"/>
          <w:szCs w:val="24"/>
        </w:rPr>
        <w:t xml:space="preserve"> </w:t>
      </w:r>
      <w:r w:rsidRPr="0020093D">
        <w:rPr>
          <w:rFonts w:ascii="Arial" w:hAnsi="Arial" w:cs="Arial"/>
          <w:color w:val="002060"/>
          <w:sz w:val="24"/>
          <w:szCs w:val="24"/>
          <w:lang w:val="en-US"/>
        </w:rPr>
        <w:t>skills</w:t>
      </w:r>
      <w:r w:rsidRPr="0020093D">
        <w:rPr>
          <w:rFonts w:ascii="Arial" w:hAnsi="Arial" w:cs="Arial"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color w:val="002060"/>
          <w:sz w:val="24"/>
          <w:szCs w:val="24"/>
        </w:rPr>
        <w:t xml:space="preserve">как в </w:t>
      </w:r>
      <w:proofErr w:type="spellStart"/>
      <w:r w:rsidRPr="0020093D">
        <w:rPr>
          <w:rFonts w:ascii="Arial" w:hAnsi="Arial" w:cs="Arial"/>
          <w:color w:val="002060"/>
          <w:sz w:val="24"/>
          <w:szCs w:val="24"/>
        </w:rPr>
        <w:t>онлайне</w:t>
      </w:r>
      <w:proofErr w:type="spellEnd"/>
      <w:r w:rsidRPr="0020093D">
        <w:rPr>
          <w:rFonts w:ascii="Arial" w:hAnsi="Arial" w:cs="Arial"/>
          <w:color w:val="002060"/>
          <w:sz w:val="24"/>
          <w:szCs w:val="24"/>
        </w:rPr>
        <w:t xml:space="preserve"> проводить производственные практики, стажировки.</w:t>
      </w:r>
    </w:p>
    <w:p w14:paraId="6D5DE82A" w14:textId="4068E7DD" w:rsidR="0020093D" w:rsidRDefault="0020093D" w:rsidP="0020093D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Нагрузка на преподавателя в режиме онлайн возрастает</w:t>
      </w:r>
      <w:r w:rsidR="00650DCA">
        <w:rPr>
          <w:rFonts w:ascii="Arial" w:hAnsi="Arial" w:cs="Arial"/>
          <w:color w:val="002060"/>
          <w:sz w:val="24"/>
          <w:szCs w:val="24"/>
        </w:rPr>
        <w:t>.</w:t>
      </w:r>
    </w:p>
    <w:p w14:paraId="4463BB73" w14:textId="3DB3FF95" w:rsidR="000D2AEF" w:rsidRPr="00650DCA" w:rsidRDefault="00650DCA" w:rsidP="008704D8">
      <w:pPr>
        <w:pStyle w:val="a7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650DCA">
        <w:rPr>
          <w:rFonts w:ascii="Arial" w:hAnsi="Arial" w:cs="Arial"/>
          <w:color w:val="002060"/>
          <w:sz w:val="24"/>
          <w:szCs w:val="24"/>
        </w:rPr>
        <w:t>Для студентов из провинций очень важно очное обучение – у них цель, в том числе, получить новый формат социальных коммуникаций.</w:t>
      </w:r>
    </w:p>
    <w:p w14:paraId="34CA03BF" w14:textId="77777777" w:rsidR="00097881" w:rsidRPr="00097881" w:rsidRDefault="00097881" w:rsidP="00097881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14DF476" w14:textId="64888D71" w:rsidR="00EC2B23" w:rsidRPr="003C291C" w:rsidRDefault="00EC2B23" w:rsidP="00EC2B2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Ахметшина Алсу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Ринатовна</w:t>
      </w:r>
      <w:proofErr w:type="spellEnd"/>
    </w:p>
    <w:p w14:paraId="55EE9556" w14:textId="3CE3EE6B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F3E411C" w14:textId="68109701" w:rsidR="00EC2B23" w:rsidRPr="00EC2B23" w:rsidRDefault="00EC2B23" w:rsidP="00EC2B23">
      <w:pPr>
        <w:pStyle w:val="a7"/>
        <w:numPr>
          <w:ilvl w:val="0"/>
          <w:numId w:val="2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 xml:space="preserve">Набор пока идёт очень </w:t>
      </w:r>
      <w:r w:rsidR="002B088B">
        <w:rPr>
          <w:rFonts w:ascii="Arial" w:hAnsi="Arial" w:cs="Arial"/>
          <w:color w:val="002060"/>
          <w:sz w:val="24"/>
          <w:szCs w:val="24"/>
        </w:rPr>
        <w:t>неактивно</w:t>
      </w:r>
      <w:r w:rsidRPr="00EC2B23">
        <w:rPr>
          <w:rFonts w:ascii="Arial" w:hAnsi="Arial" w:cs="Arial"/>
          <w:color w:val="002060"/>
          <w:sz w:val="24"/>
          <w:szCs w:val="24"/>
        </w:rPr>
        <w:t xml:space="preserve"> – слушатели программ МВА и ЕМВА не хотят учиться в онлайн.</w:t>
      </w:r>
    </w:p>
    <w:p w14:paraId="35C581C2" w14:textId="750FD1EE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9D15973" w14:textId="251CC1A3" w:rsidR="00EC2B23" w:rsidRPr="003C291C" w:rsidRDefault="00EC2B23" w:rsidP="00EC2B2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Безуглова Марина Борисовна</w:t>
      </w:r>
    </w:p>
    <w:p w14:paraId="7AF58B39" w14:textId="77777777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26C4636" w14:textId="2592DBEE" w:rsidR="00EC2B23" w:rsidRPr="00EC2B23" w:rsidRDefault="00EC2B23" w:rsidP="00EC2B23">
      <w:pPr>
        <w:pStyle w:val="a7"/>
        <w:numPr>
          <w:ilvl w:val="0"/>
          <w:numId w:val="2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Опрос студентов ДВФУ – более 50% хотят учиться только очно.</w:t>
      </w:r>
    </w:p>
    <w:p w14:paraId="0E0BF854" w14:textId="4D7CAC81" w:rsidR="00EC2B23" w:rsidRPr="00EC2B23" w:rsidRDefault="00EC2B23" w:rsidP="00EC2B23">
      <w:pPr>
        <w:pStyle w:val="a7"/>
        <w:numPr>
          <w:ilvl w:val="0"/>
          <w:numId w:val="2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Слушатели МВА разделились также пополам – 50/50 – половина не хочет учиться онлайн, вторая половина готова.</w:t>
      </w:r>
    </w:p>
    <w:p w14:paraId="527D9BCE" w14:textId="5ECDD5FB" w:rsidR="00EC2B23" w:rsidRPr="00EC2B23" w:rsidRDefault="00EC2B23" w:rsidP="00EC2B23">
      <w:pPr>
        <w:pStyle w:val="a7"/>
        <w:numPr>
          <w:ilvl w:val="0"/>
          <w:numId w:val="2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Но: есть проблема с интернетом – не везде хорошо принимает и очень трудно слушать полноценный курс долго в онлайн.</w:t>
      </w:r>
    </w:p>
    <w:p w14:paraId="1996F1BA" w14:textId="6B247079" w:rsidR="00EC2B23" w:rsidRPr="00EC2B23" w:rsidRDefault="00EC2B23" w:rsidP="00EC2B23">
      <w:pPr>
        <w:pStyle w:val="a7"/>
        <w:numPr>
          <w:ilvl w:val="0"/>
          <w:numId w:val="2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Работы сейчас в 2-3 раза больше, чем обычно.</w:t>
      </w:r>
    </w:p>
    <w:p w14:paraId="6FFBAFC4" w14:textId="77777777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598AF41" w14:textId="06BBDA5A" w:rsidR="00EC2B23" w:rsidRPr="003C291C" w:rsidRDefault="00EC2B23" w:rsidP="00EC2B2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Календжян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Сергей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Оганович</w:t>
      </w:r>
      <w:proofErr w:type="spellEnd"/>
    </w:p>
    <w:p w14:paraId="7D03215D" w14:textId="7C23EE8F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983D4DF" w14:textId="06435C37" w:rsidR="00EC2B23" w:rsidRDefault="00EC2B23" w:rsidP="00EC2B23">
      <w:pPr>
        <w:pStyle w:val="a7"/>
        <w:numPr>
          <w:ilvl w:val="0"/>
          <w:numId w:val="2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Мы все программы запустили весной этого года, сделали набор.</w:t>
      </w:r>
    </w:p>
    <w:p w14:paraId="61355776" w14:textId="5A187592" w:rsidR="002B088B" w:rsidRPr="00EC2B23" w:rsidRDefault="002B088B" w:rsidP="00EC2B23">
      <w:pPr>
        <w:pStyle w:val="a7"/>
        <w:numPr>
          <w:ilvl w:val="0"/>
          <w:numId w:val="2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Проводим занятия онлайн, включая программы МВА и ЕМВА.</w:t>
      </w:r>
    </w:p>
    <w:p w14:paraId="290F3BB0" w14:textId="742EC4BC" w:rsidR="00EC2B23" w:rsidRPr="00EC2B23" w:rsidRDefault="00EC2B23" w:rsidP="00EC2B23">
      <w:pPr>
        <w:pStyle w:val="a7"/>
        <w:numPr>
          <w:ilvl w:val="0"/>
          <w:numId w:val="2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Осенью надеемся однозначно, что будем работать НЕ в онлайн.</w:t>
      </w:r>
    </w:p>
    <w:p w14:paraId="413E5868" w14:textId="70876FCF" w:rsidR="00EC2B23" w:rsidRPr="00EC2B23" w:rsidRDefault="00EC2B23" w:rsidP="00EC2B23">
      <w:pPr>
        <w:pStyle w:val="a7"/>
        <w:numPr>
          <w:ilvl w:val="0"/>
          <w:numId w:val="2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B23">
        <w:rPr>
          <w:rFonts w:ascii="Arial" w:hAnsi="Arial" w:cs="Arial"/>
          <w:color w:val="002060"/>
          <w:sz w:val="24"/>
          <w:szCs w:val="24"/>
        </w:rPr>
        <w:t>Проводим еженедельные встречи выпускников в онлайн режиме с приглашением интересных спикеров – собираются более 150 участников, как раз в этом режим онлайн очень помогает!</w:t>
      </w:r>
    </w:p>
    <w:p w14:paraId="75694C30" w14:textId="38710E93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448EA94" w14:textId="5C5C0D0D" w:rsidR="002B088B" w:rsidRDefault="002B088B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26D8B08" w14:textId="77777777" w:rsidR="002B088B" w:rsidRDefault="002B088B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1FCD928" w14:textId="2C238223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5BE95E1" w14:textId="74C192EF" w:rsidR="00EC2B23" w:rsidRPr="003C291C" w:rsidRDefault="00EC2B23" w:rsidP="00EC2B2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Канке Алла Анатольевна</w:t>
      </w:r>
    </w:p>
    <w:p w14:paraId="7C9E1175" w14:textId="5710A66B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4CD4CE2" w14:textId="77635A12" w:rsidR="00EC2B23" w:rsidRPr="002B088B" w:rsidRDefault="002B088B" w:rsidP="002B088B">
      <w:pPr>
        <w:pStyle w:val="a7"/>
        <w:numPr>
          <w:ilvl w:val="0"/>
          <w:numId w:val="2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B088B">
        <w:rPr>
          <w:rFonts w:ascii="Arial" w:hAnsi="Arial" w:cs="Arial"/>
          <w:color w:val="002060"/>
          <w:sz w:val="24"/>
          <w:szCs w:val="24"/>
        </w:rPr>
        <w:t>До сентября всё обучение по программам МВА прекращено, мы не ведём обучение в онлайн.</w:t>
      </w:r>
    </w:p>
    <w:p w14:paraId="07F612FE" w14:textId="76D1513F" w:rsidR="002B088B" w:rsidRPr="002B088B" w:rsidRDefault="002B088B" w:rsidP="005E7068">
      <w:pPr>
        <w:pStyle w:val="a7"/>
        <w:numPr>
          <w:ilvl w:val="0"/>
          <w:numId w:val="2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B088B">
        <w:rPr>
          <w:rFonts w:ascii="Arial" w:hAnsi="Arial" w:cs="Arial"/>
          <w:color w:val="002060"/>
          <w:sz w:val="24"/>
          <w:szCs w:val="24"/>
        </w:rPr>
        <w:t xml:space="preserve">27-29 апреля провели онлайн защиту дипломов МВА на платформе Вебинар (лучше, чем в </w:t>
      </w:r>
      <w:r w:rsidRPr="002B088B">
        <w:rPr>
          <w:rFonts w:ascii="Arial" w:hAnsi="Arial" w:cs="Arial"/>
          <w:color w:val="002060"/>
          <w:sz w:val="24"/>
          <w:szCs w:val="24"/>
          <w:lang w:val="en-US"/>
        </w:rPr>
        <w:t>ZOOM</w:t>
      </w:r>
      <w:r w:rsidRPr="002B088B">
        <w:rPr>
          <w:rFonts w:ascii="Arial" w:hAnsi="Arial" w:cs="Arial"/>
          <w:color w:val="002060"/>
          <w:sz w:val="24"/>
          <w:szCs w:val="24"/>
        </w:rPr>
        <w:t>), по этой защите получили положительные отзывы слушателей.</w:t>
      </w:r>
    </w:p>
    <w:p w14:paraId="251BB0AA" w14:textId="32552B65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F186489" w14:textId="47349A23" w:rsidR="002B088B" w:rsidRPr="003C291C" w:rsidRDefault="002B088B" w:rsidP="002B088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Антонова Ирина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Ильгизовна</w:t>
      </w:r>
      <w:proofErr w:type="spellEnd"/>
    </w:p>
    <w:p w14:paraId="086EA008" w14:textId="16FDFA52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878E419" w14:textId="3BD866C5" w:rsidR="00EC2B23" w:rsidRPr="002B088B" w:rsidRDefault="002B088B" w:rsidP="002B088B">
      <w:pPr>
        <w:pStyle w:val="a7"/>
        <w:numPr>
          <w:ilvl w:val="0"/>
          <w:numId w:val="3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B088B">
        <w:rPr>
          <w:rFonts w:ascii="Arial" w:hAnsi="Arial" w:cs="Arial"/>
          <w:color w:val="002060"/>
          <w:sz w:val="24"/>
          <w:szCs w:val="24"/>
        </w:rPr>
        <w:t>Трудная ситуация была продолжительная, более месяца. Сейчас договоры с крупными предприятиями реализуются в обычном формате.</w:t>
      </w:r>
    </w:p>
    <w:p w14:paraId="5C321D4D" w14:textId="2D6EC6DB" w:rsidR="002B088B" w:rsidRPr="002B088B" w:rsidRDefault="002B088B" w:rsidP="006F3A1D">
      <w:pPr>
        <w:pStyle w:val="a7"/>
        <w:numPr>
          <w:ilvl w:val="0"/>
          <w:numId w:val="30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2B088B">
        <w:rPr>
          <w:rFonts w:ascii="Arial" w:hAnsi="Arial" w:cs="Arial"/>
          <w:color w:val="002060"/>
          <w:sz w:val="24"/>
          <w:szCs w:val="24"/>
        </w:rPr>
        <w:t>Слушателей перевели в онлайн, все учатся.</w:t>
      </w:r>
    </w:p>
    <w:p w14:paraId="66D61843" w14:textId="77777777" w:rsidR="002B088B" w:rsidRDefault="002B088B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93A0597" w14:textId="53EE447B" w:rsidR="002B088B" w:rsidRPr="003C291C" w:rsidRDefault="002B088B" w:rsidP="002B088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Филиппов Олег Сергеевич</w:t>
      </w:r>
    </w:p>
    <w:p w14:paraId="05E77ADF" w14:textId="1C61804D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6383C1CB" w14:textId="3A46C582" w:rsidR="00EC2B23" w:rsidRPr="0049738F" w:rsidRDefault="0049738F" w:rsidP="0049738F">
      <w:pPr>
        <w:pStyle w:val="a7"/>
        <w:numPr>
          <w:ilvl w:val="0"/>
          <w:numId w:val="3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9738F">
        <w:rPr>
          <w:rFonts w:ascii="Arial" w:hAnsi="Arial" w:cs="Arial"/>
          <w:color w:val="002060"/>
          <w:sz w:val="24"/>
          <w:szCs w:val="24"/>
        </w:rPr>
        <w:t xml:space="preserve">Сейчас важна работа в направлении </w:t>
      </w:r>
      <w:r w:rsidR="002B088B" w:rsidRPr="0049738F">
        <w:rPr>
          <w:rFonts w:ascii="Arial" w:hAnsi="Arial" w:cs="Arial"/>
          <w:color w:val="002060"/>
          <w:sz w:val="24"/>
          <w:szCs w:val="24"/>
        </w:rPr>
        <w:t>разработки</w:t>
      </w:r>
      <w:r w:rsidRPr="0049738F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9738F">
        <w:rPr>
          <w:rFonts w:ascii="Arial" w:hAnsi="Arial" w:cs="Arial"/>
          <w:color w:val="002060"/>
          <w:sz w:val="24"/>
          <w:szCs w:val="24"/>
        </w:rPr>
        <w:t>профстандартов</w:t>
      </w:r>
      <w:proofErr w:type="spellEnd"/>
      <w:r w:rsidR="002B088B" w:rsidRPr="0049738F">
        <w:rPr>
          <w:rFonts w:ascii="Arial" w:hAnsi="Arial" w:cs="Arial"/>
          <w:color w:val="002060"/>
          <w:sz w:val="24"/>
          <w:szCs w:val="24"/>
        </w:rPr>
        <w:t>.</w:t>
      </w:r>
    </w:p>
    <w:p w14:paraId="2AA72938" w14:textId="13C1D8F9" w:rsidR="002B088B" w:rsidRPr="0049738F" w:rsidRDefault="002B088B" w:rsidP="0049738F">
      <w:pPr>
        <w:pStyle w:val="a7"/>
        <w:numPr>
          <w:ilvl w:val="0"/>
          <w:numId w:val="31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9738F">
        <w:rPr>
          <w:rFonts w:ascii="Arial" w:hAnsi="Arial" w:cs="Arial"/>
          <w:color w:val="002060"/>
          <w:sz w:val="24"/>
          <w:szCs w:val="24"/>
        </w:rPr>
        <w:t xml:space="preserve">Рынок сменится капитально, </w:t>
      </w:r>
      <w:r w:rsidR="0049738F" w:rsidRPr="0049738F">
        <w:rPr>
          <w:rFonts w:ascii="Arial" w:hAnsi="Arial" w:cs="Arial"/>
          <w:color w:val="002060"/>
          <w:sz w:val="24"/>
          <w:szCs w:val="24"/>
        </w:rPr>
        <w:t>важны будут ценностные характеристики бизнес-образования.</w:t>
      </w:r>
    </w:p>
    <w:p w14:paraId="4EE330D3" w14:textId="7CD4F29A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06C09FD" w14:textId="1BC7F51F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9D2F8AC" w14:textId="77777777" w:rsidR="00EC2B23" w:rsidRDefault="00EC2B23" w:rsidP="00994C2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9A1596A" w14:textId="51DB2878" w:rsidR="002D068D" w:rsidRDefault="003C291C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3C291C">
        <w:rPr>
          <w:rFonts w:ascii="Arial" w:hAnsi="Arial" w:cs="Arial"/>
          <w:b/>
          <w:bCs/>
          <w:color w:val="002060"/>
          <w:sz w:val="28"/>
          <w:szCs w:val="28"/>
        </w:rPr>
        <w:t>ОБЩИЕ ВЫВОДЫ</w:t>
      </w:r>
    </w:p>
    <w:p w14:paraId="5FAC5B42" w14:textId="77777777" w:rsidR="007030BD" w:rsidRDefault="007030BD" w:rsidP="00994C28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C380279" w14:textId="7CB77DFB" w:rsidR="0049738F" w:rsidRPr="00E519DE" w:rsidRDefault="0049738F" w:rsidP="00E519DE">
      <w:pPr>
        <w:pStyle w:val="a7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4"/>
          <w:szCs w:val="24"/>
        </w:rPr>
        <w:t>Полезность данной онлайн-дискуссии очевидна</w:t>
      </w:r>
      <w:r w:rsidR="00E519DE">
        <w:rPr>
          <w:rFonts w:ascii="Arial" w:hAnsi="Arial" w:cs="Arial"/>
          <w:color w:val="002060"/>
          <w:sz w:val="24"/>
          <w:szCs w:val="24"/>
        </w:rPr>
        <w:t xml:space="preserve"> – состоялся активный </w:t>
      </w:r>
      <w:r w:rsidRPr="00E519DE">
        <w:rPr>
          <w:rFonts w:ascii="Arial" w:hAnsi="Arial" w:cs="Arial"/>
          <w:color w:val="002060"/>
          <w:sz w:val="24"/>
          <w:szCs w:val="24"/>
        </w:rPr>
        <w:t>обмен мнениями, обсуждение общих вопросов и проблем.</w:t>
      </w:r>
    </w:p>
    <w:p w14:paraId="3F49680C" w14:textId="53F16801" w:rsidR="0049738F" w:rsidRPr="0049738F" w:rsidRDefault="0049738F" w:rsidP="00D810C4">
      <w:pPr>
        <w:pStyle w:val="a7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4"/>
          <w:szCs w:val="24"/>
        </w:rPr>
        <w:t>Создана рабочая группа по подготовки проектов РАБО с Центром предпринимательства, обозначены основные направления её работы.</w:t>
      </w:r>
    </w:p>
    <w:p w14:paraId="51D90C18" w14:textId="26690EB4" w:rsidR="0049738F" w:rsidRPr="00E519DE" w:rsidRDefault="0049738F" w:rsidP="00D810C4">
      <w:pPr>
        <w:pStyle w:val="a7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4"/>
          <w:szCs w:val="24"/>
        </w:rPr>
        <w:t xml:space="preserve">Выявлены некоторые положительные стороны онлайн-образования, например – проведение встреч выпускников, что гораздо более проще сделать в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онлайне</w:t>
      </w:r>
      <w:proofErr w:type="spellEnd"/>
      <w:r>
        <w:rPr>
          <w:rFonts w:ascii="Arial" w:hAnsi="Arial" w:cs="Arial"/>
          <w:color w:val="002060"/>
          <w:sz w:val="24"/>
          <w:szCs w:val="24"/>
        </w:rPr>
        <w:t>.</w:t>
      </w:r>
    </w:p>
    <w:p w14:paraId="2765E76F" w14:textId="5A67D05D" w:rsidR="00E519DE" w:rsidRPr="00E519DE" w:rsidRDefault="00E519DE" w:rsidP="00E519DE">
      <w:pPr>
        <w:spacing w:after="0" w:line="240" w:lineRule="auto"/>
        <w:ind w:left="360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18FD6F19" w14:textId="080A9CAC" w:rsidR="0049738F" w:rsidRDefault="0049738F" w:rsidP="0049738F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1A292CEE" w14:textId="38AD7403" w:rsidR="0049738F" w:rsidRDefault="0049738F" w:rsidP="0049738F">
      <w:pPr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sectPr w:rsidR="0049738F" w:rsidSect="005828D6">
      <w:footerReference w:type="default" r:id="rId8"/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0D73" w14:textId="77777777" w:rsidR="00681CE3" w:rsidRDefault="00681CE3" w:rsidP="005952BA">
      <w:pPr>
        <w:spacing w:after="0" w:line="240" w:lineRule="auto"/>
      </w:pPr>
      <w:r>
        <w:separator/>
      </w:r>
    </w:p>
  </w:endnote>
  <w:endnote w:type="continuationSeparator" w:id="0">
    <w:p w14:paraId="1EE718E5" w14:textId="77777777" w:rsidR="00681CE3" w:rsidRDefault="00681CE3" w:rsidP="0059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291891"/>
      <w:docPartObj>
        <w:docPartGallery w:val="Page Numbers (Bottom of Page)"/>
        <w:docPartUnique/>
      </w:docPartObj>
    </w:sdtPr>
    <w:sdtEndPr/>
    <w:sdtContent>
      <w:p w14:paraId="12FF30B9" w14:textId="198E388B" w:rsidR="005952BA" w:rsidRDefault="005952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CA">
          <w:rPr>
            <w:noProof/>
          </w:rPr>
          <w:t>3</w:t>
        </w:r>
        <w:r>
          <w:fldChar w:fldCharType="end"/>
        </w:r>
      </w:p>
    </w:sdtContent>
  </w:sdt>
  <w:p w14:paraId="22A62685" w14:textId="77777777" w:rsidR="005952BA" w:rsidRDefault="005952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81BE" w14:textId="77777777" w:rsidR="00681CE3" w:rsidRDefault="00681CE3" w:rsidP="005952BA">
      <w:pPr>
        <w:spacing w:after="0" w:line="240" w:lineRule="auto"/>
      </w:pPr>
      <w:r>
        <w:separator/>
      </w:r>
    </w:p>
  </w:footnote>
  <w:footnote w:type="continuationSeparator" w:id="0">
    <w:p w14:paraId="7C99EE32" w14:textId="77777777" w:rsidR="00681CE3" w:rsidRDefault="00681CE3" w:rsidP="0059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F70"/>
    <w:multiLevelType w:val="hybridMultilevel"/>
    <w:tmpl w:val="9684C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796"/>
    <w:multiLevelType w:val="hybridMultilevel"/>
    <w:tmpl w:val="16C8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7B2"/>
    <w:multiLevelType w:val="hybridMultilevel"/>
    <w:tmpl w:val="5F6E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FB4"/>
    <w:multiLevelType w:val="hybridMultilevel"/>
    <w:tmpl w:val="904C4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4465"/>
    <w:multiLevelType w:val="hybridMultilevel"/>
    <w:tmpl w:val="37AAE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14220"/>
    <w:multiLevelType w:val="hybridMultilevel"/>
    <w:tmpl w:val="0CF44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2C2EDE"/>
    <w:multiLevelType w:val="multilevel"/>
    <w:tmpl w:val="706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04DB7"/>
    <w:multiLevelType w:val="hybridMultilevel"/>
    <w:tmpl w:val="5B704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AE786B"/>
    <w:multiLevelType w:val="hybridMultilevel"/>
    <w:tmpl w:val="0C185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E11D17"/>
    <w:multiLevelType w:val="hybridMultilevel"/>
    <w:tmpl w:val="44889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54A53"/>
    <w:multiLevelType w:val="hybridMultilevel"/>
    <w:tmpl w:val="3A68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061631"/>
    <w:multiLevelType w:val="hybridMultilevel"/>
    <w:tmpl w:val="29F4F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4F16"/>
    <w:multiLevelType w:val="hybridMultilevel"/>
    <w:tmpl w:val="7E54D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744C"/>
    <w:multiLevelType w:val="hybridMultilevel"/>
    <w:tmpl w:val="0E0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C169C"/>
    <w:multiLevelType w:val="hybridMultilevel"/>
    <w:tmpl w:val="034CD312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3BF4"/>
    <w:multiLevelType w:val="hybridMultilevel"/>
    <w:tmpl w:val="655E2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3119"/>
    <w:multiLevelType w:val="hybridMultilevel"/>
    <w:tmpl w:val="87901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F27117"/>
    <w:multiLevelType w:val="hybridMultilevel"/>
    <w:tmpl w:val="BA66665C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66B67"/>
    <w:multiLevelType w:val="hybridMultilevel"/>
    <w:tmpl w:val="391A0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0E81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4E32"/>
    <w:multiLevelType w:val="hybridMultilevel"/>
    <w:tmpl w:val="3DA6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52C9"/>
    <w:multiLevelType w:val="hybridMultilevel"/>
    <w:tmpl w:val="7458B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EB0EE1"/>
    <w:multiLevelType w:val="hybridMultilevel"/>
    <w:tmpl w:val="E17E3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B78"/>
    <w:multiLevelType w:val="hybridMultilevel"/>
    <w:tmpl w:val="72EE8416"/>
    <w:lvl w:ilvl="0" w:tplc="B09E105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367F4D"/>
    <w:multiLevelType w:val="hybridMultilevel"/>
    <w:tmpl w:val="DDE2B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92BF4"/>
    <w:multiLevelType w:val="hybridMultilevel"/>
    <w:tmpl w:val="B46ABD46"/>
    <w:lvl w:ilvl="0" w:tplc="81947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1FF3"/>
    <w:multiLevelType w:val="hybridMultilevel"/>
    <w:tmpl w:val="D3AAB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5021E0"/>
    <w:multiLevelType w:val="hybridMultilevel"/>
    <w:tmpl w:val="9F38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642FD"/>
    <w:multiLevelType w:val="hybridMultilevel"/>
    <w:tmpl w:val="5D48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3F32C8"/>
    <w:multiLevelType w:val="hybridMultilevel"/>
    <w:tmpl w:val="AEE05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F448F"/>
    <w:multiLevelType w:val="hybridMultilevel"/>
    <w:tmpl w:val="B9F6C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77F47"/>
    <w:multiLevelType w:val="hybridMultilevel"/>
    <w:tmpl w:val="2C3E9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B5578"/>
    <w:multiLevelType w:val="hybridMultilevel"/>
    <w:tmpl w:val="2CDA2A74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6E65"/>
    <w:multiLevelType w:val="hybridMultilevel"/>
    <w:tmpl w:val="F5BCC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2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27"/>
  </w:num>
  <w:num w:numId="14">
    <w:abstractNumId w:val="1"/>
  </w:num>
  <w:num w:numId="15">
    <w:abstractNumId w:val="31"/>
  </w:num>
  <w:num w:numId="16">
    <w:abstractNumId w:val="14"/>
  </w:num>
  <w:num w:numId="17">
    <w:abstractNumId w:val="19"/>
  </w:num>
  <w:num w:numId="18">
    <w:abstractNumId w:val="29"/>
  </w:num>
  <w:num w:numId="19">
    <w:abstractNumId w:val="0"/>
  </w:num>
  <w:num w:numId="20">
    <w:abstractNumId w:val="21"/>
  </w:num>
  <w:num w:numId="21">
    <w:abstractNumId w:val="32"/>
  </w:num>
  <w:num w:numId="22">
    <w:abstractNumId w:val="23"/>
  </w:num>
  <w:num w:numId="23">
    <w:abstractNumId w:val="12"/>
  </w:num>
  <w:num w:numId="24">
    <w:abstractNumId w:val="18"/>
  </w:num>
  <w:num w:numId="25">
    <w:abstractNumId w:val="17"/>
  </w:num>
  <w:num w:numId="26">
    <w:abstractNumId w:val="11"/>
  </w:num>
  <w:num w:numId="27">
    <w:abstractNumId w:val="26"/>
  </w:num>
  <w:num w:numId="28">
    <w:abstractNumId w:val="15"/>
  </w:num>
  <w:num w:numId="29">
    <w:abstractNumId w:val="28"/>
  </w:num>
  <w:num w:numId="30">
    <w:abstractNumId w:val="2"/>
  </w:num>
  <w:num w:numId="31">
    <w:abstractNumId w:val="3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28"/>
    <w:rsid w:val="000119DF"/>
    <w:rsid w:val="00097881"/>
    <w:rsid w:val="000D2AEF"/>
    <w:rsid w:val="00150435"/>
    <w:rsid w:val="0020093D"/>
    <w:rsid w:val="002B088B"/>
    <w:rsid w:val="002D068D"/>
    <w:rsid w:val="00396B29"/>
    <w:rsid w:val="003C291C"/>
    <w:rsid w:val="003D7F25"/>
    <w:rsid w:val="004025C2"/>
    <w:rsid w:val="004116FD"/>
    <w:rsid w:val="004474F2"/>
    <w:rsid w:val="0049738F"/>
    <w:rsid w:val="005169DD"/>
    <w:rsid w:val="005828D6"/>
    <w:rsid w:val="005952BA"/>
    <w:rsid w:val="00650DCA"/>
    <w:rsid w:val="0066153F"/>
    <w:rsid w:val="00681CE3"/>
    <w:rsid w:val="006A55FA"/>
    <w:rsid w:val="006D06B5"/>
    <w:rsid w:val="007030BD"/>
    <w:rsid w:val="00741F77"/>
    <w:rsid w:val="00782E4E"/>
    <w:rsid w:val="00873EEF"/>
    <w:rsid w:val="008D63CA"/>
    <w:rsid w:val="00932081"/>
    <w:rsid w:val="00994C28"/>
    <w:rsid w:val="009B5D53"/>
    <w:rsid w:val="009F0DB5"/>
    <w:rsid w:val="00A91A2D"/>
    <w:rsid w:val="00C47793"/>
    <w:rsid w:val="00C637C3"/>
    <w:rsid w:val="00D53646"/>
    <w:rsid w:val="00DC38EB"/>
    <w:rsid w:val="00E244C7"/>
    <w:rsid w:val="00E519DE"/>
    <w:rsid w:val="00EC2B23"/>
    <w:rsid w:val="00F21871"/>
    <w:rsid w:val="00F25DD2"/>
    <w:rsid w:val="00F37D82"/>
    <w:rsid w:val="00F404C6"/>
    <w:rsid w:val="00FA3DDE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A299"/>
  <w15:docId w15:val="{199E4301-49ED-453C-8D11-F9733CF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2BA"/>
  </w:style>
  <w:style w:type="paragraph" w:styleId="a5">
    <w:name w:val="footer"/>
    <w:basedOn w:val="a"/>
    <w:link w:val="a6"/>
    <w:uiPriority w:val="99"/>
    <w:unhideWhenUsed/>
    <w:rsid w:val="0059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2BA"/>
  </w:style>
  <w:style w:type="paragraph" w:styleId="a7">
    <w:name w:val="List Paragraph"/>
    <w:basedOn w:val="a"/>
    <w:uiPriority w:val="34"/>
    <w:qFormat/>
    <w:rsid w:val="003C291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A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4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idkovsky@cf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Евтихиева</dc:creator>
  <cp:lastModifiedBy>Наталья Евтихиева</cp:lastModifiedBy>
  <cp:revision>11</cp:revision>
  <dcterms:created xsi:type="dcterms:W3CDTF">2020-04-22T18:30:00Z</dcterms:created>
  <dcterms:modified xsi:type="dcterms:W3CDTF">2020-05-07T12:14:00Z</dcterms:modified>
</cp:coreProperties>
</file>